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6C" w:rsidRPr="001755D6" w:rsidRDefault="00BB73AD" w:rsidP="00E7236C">
      <w:pPr>
        <w:jc w:val="both"/>
        <w:rPr>
          <w:b/>
        </w:rPr>
      </w:pPr>
      <w:r>
        <w:rPr>
          <w:b/>
        </w:rPr>
        <w:t>Mias</w:t>
      </w:r>
      <w:r w:rsidR="00E7236C" w:rsidRPr="001755D6">
        <w:rPr>
          <w:b/>
        </w:rPr>
        <w:t xml:space="preserve"> udfordring</w:t>
      </w:r>
    </w:p>
    <w:p w:rsidR="00E7236C" w:rsidRPr="001755D6" w:rsidRDefault="00E7236C" w:rsidP="00E7236C">
      <w:pPr>
        <w:jc w:val="both"/>
        <w:rPr>
          <w:i/>
        </w:rPr>
      </w:pPr>
      <w:r w:rsidRPr="001755D6">
        <w:rPr>
          <w:i/>
        </w:rPr>
        <w:t>Temaer: Undgå at hoppe på limpinden, skabe positive indre billeder, reflektere over og bevidstgøre egne automatiske reaktioner.</w:t>
      </w:r>
    </w:p>
    <w:p w:rsidR="00AF1EAD" w:rsidRDefault="00AF1EAD" w:rsidP="00E7236C">
      <w:pPr>
        <w:jc w:val="both"/>
      </w:pPr>
      <w:r>
        <w:t>[Indsæt boks]</w:t>
      </w:r>
    </w:p>
    <w:p w:rsidR="00E7236C" w:rsidRPr="001755D6" w:rsidRDefault="00BB73AD" w:rsidP="00AF1EAD">
      <w:r>
        <w:t>Mia</w:t>
      </w:r>
      <w:r w:rsidR="00E7236C" w:rsidRPr="001755D6">
        <w:t xml:space="preserve"> er spændt på at møde 6. klassen, hvor hun netop har fået timer som støttelærer. Hun ved allerede, at der er flere børn i klassen med særlige behov, hvorfor det er blevet bestemt, at der er behov for to voksne i klassen. Klasselæreren har på forhånd gjort </w:t>
      </w:r>
      <w:r>
        <w:t>Mia</w:t>
      </w:r>
      <w:r w:rsidR="00E7236C" w:rsidRPr="001755D6">
        <w:t xml:space="preserve"> opmærksom på</w:t>
      </w:r>
      <w:r w:rsidR="00AF1EAD">
        <w:t>, at flere af børnene er meget ”vanskelige og grænsesøgende”</w:t>
      </w:r>
      <w:r w:rsidR="00E7236C" w:rsidRPr="001755D6">
        <w:t xml:space="preserve">, men </w:t>
      </w:r>
      <w:r>
        <w:t>Mia</w:t>
      </w:r>
      <w:r w:rsidR="00E7236C" w:rsidRPr="001755D6">
        <w:t xml:space="preserve"> har bestemt, at hun vil forsøge at gøre sig sine egne indtryk. I dag vil hun bare observere.</w:t>
      </w:r>
    </w:p>
    <w:p w:rsidR="00E7236C" w:rsidRPr="001755D6" w:rsidRDefault="00E7236C" w:rsidP="00E7236C">
      <w:pPr>
        <w:jc w:val="both"/>
      </w:pPr>
      <w:r w:rsidRPr="001755D6">
        <w:t xml:space="preserve">Da </w:t>
      </w:r>
      <w:r w:rsidR="00BB73AD">
        <w:t>Mia</w:t>
      </w:r>
      <w:r w:rsidRPr="001755D6">
        <w:t xml:space="preserve"> nærmer sig klasselokalet</w:t>
      </w:r>
      <w:r w:rsidR="00AF1EAD">
        <w:t>,</w:t>
      </w:r>
      <w:r w:rsidRPr="001755D6">
        <w:t xml:space="preserve"> hører hun en del tumult derinde fra. Hun skyn</w:t>
      </w:r>
      <w:r w:rsidR="00AF1EAD">
        <w:t>der sig derind</w:t>
      </w:r>
      <w:r w:rsidRPr="001755D6">
        <w:t xml:space="preserve"> og ser en høj og ranglet dreng,</w:t>
      </w:r>
      <w:r w:rsidR="00AF1EAD">
        <w:t xml:space="preserve"> som er</w:t>
      </w:r>
      <w:r w:rsidRPr="001755D6">
        <w:t xml:space="preserve"> klædt i sort tøj med hætten trukket op over hovedet. Han står ved </w:t>
      </w:r>
      <w:proofErr w:type="spellStart"/>
      <w:r w:rsidRPr="001755D6">
        <w:t>smartboardet</w:t>
      </w:r>
      <w:proofErr w:type="spellEnd"/>
      <w:r w:rsidRPr="001755D6">
        <w:t xml:space="preserve"> og ser på en musikvideo med et rockband. Musikken er skruet helt op og højtalerne skratter. Andre børn i klassen råber til drengen om at skrue ned, men drengen ignorerer dem.</w:t>
      </w:r>
    </w:p>
    <w:p w:rsidR="00E7236C" w:rsidRPr="001755D6" w:rsidRDefault="00BB73AD" w:rsidP="00E7236C">
      <w:pPr>
        <w:jc w:val="both"/>
      </w:pPr>
      <w:r>
        <w:t>Mia</w:t>
      </w:r>
      <w:r w:rsidR="00E7236C" w:rsidRPr="001755D6">
        <w:t xml:space="preserve"> får straks en impuls til at skælde drengen ud, men gør sig blot bevidst om denne impuls, mens hun afventer klasselæreren Gitte, der kort efter træder ind ad døren.</w:t>
      </w:r>
    </w:p>
    <w:p w:rsidR="00E7236C" w:rsidRPr="001755D6" w:rsidRDefault="00AF1EAD" w:rsidP="00AF1EAD">
      <w:r>
        <w:t>Gennem hele timen</w:t>
      </w:r>
      <w:r w:rsidR="00E7236C" w:rsidRPr="001755D6">
        <w:t xml:space="preserve"> holder </w:t>
      </w:r>
      <w:r w:rsidR="00BB73AD">
        <w:t>Mia</w:t>
      </w:r>
      <w:r w:rsidR="00E7236C" w:rsidRPr="001755D6">
        <w:t xml:space="preserve"> særligt øje med den sortklædte dreng, Thor, mens Gitte underviser. Hun overvåger samtidig sine egne reaktioner, tanker og følelser, og hun regi</w:t>
      </w:r>
      <w:r>
        <w:t xml:space="preserve">strerer, at han gentagne gange ”kalder på” </w:t>
      </w:r>
      <w:r w:rsidR="00E7236C" w:rsidRPr="001755D6">
        <w:t xml:space="preserve">negative følelser og impulser i hende. Hans ligegyldige holdning, hans skulende øjne, hans flabede kommentarer til Gittes undervisning og hans dystre, mørke fremtoning betyder, at </w:t>
      </w:r>
      <w:r w:rsidR="00BB73AD">
        <w:t>Mia</w:t>
      </w:r>
      <w:r w:rsidR="00E7236C" w:rsidRPr="001755D6">
        <w:t xml:space="preserve">s automatiske indre billeder af ham bliver negative, og hun forestiller sig, at han vækker de samme negative reaktioner hos de fleste andre. </w:t>
      </w:r>
    </w:p>
    <w:p w:rsidR="00E7236C" w:rsidRPr="001755D6" w:rsidRDefault="00BB73AD" w:rsidP="00AF1EAD">
      <w:r>
        <w:t>Mia</w:t>
      </w:r>
      <w:r w:rsidR="00E7236C" w:rsidRPr="001755D6">
        <w:t xml:space="preserve"> ved dog, </w:t>
      </w:r>
      <w:r w:rsidR="00AF1EAD">
        <w:t xml:space="preserve">at Thor netop ”kalder på” </w:t>
      </w:r>
      <w:r w:rsidR="00E7236C" w:rsidRPr="001755D6">
        <w:t>det absolut modsatte af, hvad han egentlig har brug for. Hun forestiller sig, at han er opvokset i nogle samspilsmønstre, der har betydet, at han forventer negative tilbagemeldinger fra andre. Han har derfor fået et fjendtligt bil</w:t>
      </w:r>
      <w:r w:rsidR="00AF1EAD">
        <w:t>lede af skolen</w:t>
      </w:r>
      <w:r w:rsidR="00E7236C" w:rsidRPr="001755D6">
        <w:t xml:space="preserve"> og har kun triste tanker om sin egen fremtid.</w:t>
      </w:r>
    </w:p>
    <w:p w:rsidR="00E7236C" w:rsidRPr="001755D6" w:rsidRDefault="00BB73AD" w:rsidP="00AF1EAD">
      <w:r>
        <w:t>Mia</w:t>
      </w:r>
      <w:r w:rsidR="00E7236C" w:rsidRPr="001755D6">
        <w:t xml:space="preserve"> beslutter sig for, at hun vil forsøge at undgå at reagere på sine automatiske impulser i forhold til Thor. Hun vil arbejde på at skabe et mere positivt indre billede af ham og forstå ham i lyset af hans hidtidige erfaringer. Hun vælger at udfordre sig selv til at insistere på at fortolke Thors adfærd som hans aktuelt bedste strategi i beskyttelsen af sig selv mod den fjendtlige verden. </w:t>
      </w:r>
      <w:r>
        <w:t>Mia</w:t>
      </w:r>
      <w:r w:rsidR="00E7236C" w:rsidRPr="001755D6">
        <w:t xml:space="preserve"> ved, at Thor hele tiden (ubevidst) forsøger at få omgivelserne til at bekræfte dette fjendtlige verdensbillede, som føles trygt og kendt for ham, selvom det samtidig er meget uhensigtsmæssigt for hans udvikling og trivsel. Hun er derfor opmærksom på, at det bliver en</w:t>
      </w:r>
      <w:r w:rsidR="00AF1EAD">
        <w:t xml:space="preserve"> kamp at modstå trangen til at ”</w:t>
      </w:r>
      <w:r w:rsidR="00E7236C" w:rsidRPr="001755D6">
        <w:t>hoppe på l</w:t>
      </w:r>
      <w:r w:rsidR="00AF1EAD">
        <w:t>impinden”</w:t>
      </w:r>
      <w:r w:rsidR="00E7236C" w:rsidRPr="001755D6">
        <w:t>. Hun er nødt til konstant at overvåge sig selv for at vælge at fastholde et positivt billede af ham og for at reagere i strid med hans forventninger og hendes egne automatiske impulser.</w:t>
      </w:r>
    </w:p>
    <w:p w:rsidR="00E7236C" w:rsidRPr="001755D6" w:rsidRDefault="00BB73AD" w:rsidP="00E7236C">
      <w:pPr>
        <w:jc w:val="both"/>
      </w:pPr>
      <w:r>
        <w:t>Mia</w:t>
      </w:r>
      <w:r w:rsidR="00E7236C" w:rsidRPr="001755D6">
        <w:t xml:space="preserve"> arbejder de følgende måneder hårdt på at etablere positive interaktioner med Thor. Hun er opmærksom på at møde ham med smil og et åbent kropssprog. Hun viser nysgerrighed over</w:t>
      </w:r>
      <w:r w:rsidR="00AF1EAD">
        <w:t xml:space="preserve"> </w:t>
      </w:r>
      <w:r w:rsidR="00E7236C" w:rsidRPr="001755D6">
        <w:t xml:space="preserve">for hans interesser for musik og tegneserier. Hun gør sig umage </w:t>
      </w:r>
      <w:r w:rsidR="00AF1EAD">
        <w:t>med</w:t>
      </w:r>
      <w:r w:rsidR="00E7236C" w:rsidRPr="001755D6">
        <w:t xml:space="preserve"> at leve sig ind i hans oplevelser og forsøger at </w:t>
      </w:r>
      <w:r w:rsidR="00E7236C" w:rsidRPr="001755D6">
        <w:lastRenderedPageBreak/>
        <w:t>tage hans perspektiv. Hun er opmærksom på at markere sine grænser over</w:t>
      </w:r>
      <w:r w:rsidR="00AF1EAD">
        <w:t xml:space="preserve"> </w:t>
      </w:r>
      <w:r w:rsidR="00E7236C" w:rsidRPr="001755D6">
        <w:t xml:space="preserve">for ham, men fastholder hele tiden, at hun gerne vil samværet med ham, og hun spejder kontinuerligt efter sider, der vækker empati og identifikation hos hende.  </w:t>
      </w:r>
    </w:p>
    <w:p w:rsidR="00E7236C" w:rsidRPr="001755D6" w:rsidRDefault="00E7236C" w:rsidP="00E7236C">
      <w:pPr>
        <w:jc w:val="both"/>
      </w:pPr>
      <w:r w:rsidRPr="001755D6">
        <w:t>Den første måned reagerer Thor med endnu mere negativitet, og nogle dage dukker han slet ikke op i skolen. Gitte og flere af de andre lærere påpeger over</w:t>
      </w:r>
      <w:r w:rsidR="00AF1EAD">
        <w:t xml:space="preserve"> </w:t>
      </w:r>
      <w:r w:rsidRPr="001755D6">
        <w:t xml:space="preserve">for </w:t>
      </w:r>
      <w:r w:rsidR="00BB73AD">
        <w:t>Mia</w:t>
      </w:r>
      <w:r w:rsidRPr="001755D6">
        <w:t>, at hun er nødt til at være mere bestemt over</w:t>
      </w:r>
      <w:r w:rsidR="00AF1EAD">
        <w:t xml:space="preserve"> for Thor – </w:t>
      </w:r>
      <w:r w:rsidRPr="001755D6">
        <w:t xml:space="preserve">at han ikke kan nås gennem smil og opmuntringer, </w:t>
      </w:r>
      <w:r w:rsidR="00AF1EAD">
        <w:t xml:space="preserve">men </w:t>
      </w:r>
      <w:r w:rsidRPr="001755D6">
        <w:t xml:space="preserve">at han hele tiden skal holdes i kort snor. </w:t>
      </w:r>
    </w:p>
    <w:p w:rsidR="00E7236C" w:rsidRPr="001755D6" w:rsidRDefault="00E7236C" w:rsidP="00E7236C">
      <w:pPr>
        <w:jc w:val="both"/>
      </w:pPr>
      <w:r w:rsidRPr="001755D6">
        <w:t xml:space="preserve">Men </w:t>
      </w:r>
      <w:r w:rsidR="00BB73AD">
        <w:t>Mia</w:t>
      </w:r>
      <w:r w:rsidRPr="001755D6">
        <w:t xml:space="preserve"> holder fast på sit positive billede og forsøger samtidig at få de andre lærere til at få øje på flere af hans positive sider. Hun opdager </w:t>
      </w:r>
      <w:r w:rsidR="00AF1EAD">
        <w:t>for eksempel</w:t>
      </w:r>
      <w:r w:rsidRPr="001755D6">
        <w:t xml:space="preserve">, at han er fantastisk god til at tegne og i det hele taget er en meget intelligent og fintfølende dreng. Hun fortæller ofte positive anekdoter om ham over frokosten og fremmer følelsen af indlevelse og empati ved at beskrive, hvor svært det er for ham at indgå i positive dialoger, fordi han er opvokset i et miljø af negativ og kritiserende kommunikation. </w:t>
      </w:r>
    </w:p>
    <w:p w:rsidR="00E7236C" w:rsidRPr="001755D6" w:rsidRDefault="00E7236C" w:rsidP="00E7236C">
      <w:pPr>
        <w:jc w:val="both"/>
      </w:pPr>
      <w:r w:rsidRPr="001755D6">
        <w:t xml:space="preserve">Ligeså stille begynder der at ske positive forandringer, og Thor begynder at virke mere glad. Han henvender sig oftere til </w:t>
      </w:r>
      <w:r w:rsidR="00BB73AD">
        <w:t>Mia</w:t>
      </w:r>
      <w:r w:rsidRPr="001755D6">
        <w:t xml:space="preserve"> og synes også at få bedre relationer til et par af drengene i klassen. Hun oplever, at flere af de andre lærere begynder at lade sig smitte af </w:t>
      </w:r>
      <w:r w:rsidR="00BB73AD">
        <w:t>Mia</w:t>
      </w:r>
      <w:r w:rsidRPr="001755D6">
        <w:t>s positive fortællinger om Thor.</w:t>
      </w:r>
    </w:p>
    <w:p w:rsidR="00E7236C" w:rsidRDefault="00BB73AD" w:rsidP="00E7236C">
      <w:pPr>
        <w:jc w:val="both"/>
      </w:pPr>
      <w:r>
        <w:t>Mia</w:t>
      </w:r>
      <w:r w:rsidR="00E7236C" w:rsidRPr="001755D6">
        <w:t xml:space="preserve"> mærker dog tydeligst forandringerne i sig selv. Hvor hun i starten skulle tvinge sig selv til at få øje på Thors positive sider, har hun nu et positivt indre billede af ham, der ofte aktiveres helt automatisk. Kun sjældent hopper hun på limpinden og responderer negativt på hans udspil, men her er hun god til at få fat i sig selv og rette op på deres interaktion igen. Hun nyder nu at være sammen med ham, og fortolker nemmere hans adfærd positivt og ressourcefokuseret. Hun ved, at denne forandring i hende selv vil afspej</w:t>
      </w:r>
      <w:r w:rsidR="00AF1EAD">
        <w:t xml:space="preserve">le sig i hendes øjne og adfærd </w:t>
      </w:r>
      <w:r w:rsidR="00E7236C" w:rsidRPr="001755D6">
        <w:t xml:space="preserve">og derigennem åbne døren for flere positive udviklingsskridt hos Thor. Hendes positive billede af ham vil åbne hans muligheder for </w:t>
      </w:r>
      <w:r w:rsidR="00AF1EAD">
        <w:t xml:space="preserve">at </w:t>
      </w:r>
      <w:r w:rsidR="00E7236C" w:rsidRPr="001755D6">
        <w:t>identificere sig med et positivt selvbillede og tage afst</w:t>
      </w:r>
      <w:r w:rsidR="00AF1EAD">
        <w:t>and fra det meget negative selv</w:t>
      </w:r>
      <w:r w:rsidR="00E7236C" w:rsidRPr="001755D6">
        <w:t xml:space="preserve">- og </w:t>
      </w:r>
      <w:proofErr w:type="spellStart"/>
      <w:r w:rsidR="00E7236C" w:rsidRPr="001755D6">
        <w:t>omverdensbillede</w:t>
      </w:r>
      <w:proofErr w:type="spellEnd"/>
      <w:r w:rsidR="00E7236C" w:rsidRPr="001755D6">
        <w:t>.</w:t>
      </w:r>
    </w:p>
    <w:p w:rsidR="00732C29" w:rsidRPr="001755D6" w:rsidRDefault="00732C29" w:rsidP="00E7236C">
      <w:pPr>
        <w:jc w:val="both"/>
        <w:rPr>
          <w:sz w:val="24"/>
          <w:szCs w:val="24"/>
        </w:rPr>
      </w:pPr>
      <w:r>
        <w:t>[Boks slut]</w:t>
      </w:r>
      <w:bookmarkStart w:id="0" w:name="_GoBack"/>
      <w:bookmarkEnd w:id="0"/>
    </w:p>
    <w:p w:rsidR="003023E6" w:rsidRDefault="003023E6"/>
    <w:sectPr w:rsidR="003023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6C"/>
    <w:rsid w:val="003023E6"/>
    <w:rsid w:val="00732C29"/>
    <w:rsid w:val="00A04232"/>
    <w:rsid w:val="00AF1EAD"/>
    <w:rsid w:val="00BB73AD"/>
    <w:rsid w:val="00E723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6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6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961">
      <w:bodyDiv w:val="1"/>
      <w:marLeft w:val="0"/>
      <w:marRight w:val="0"/>
      <w:marTop w:val="0"/>
      <w:marBottom w:val="0"/>
      <w:divBdr>
        <w:top w:val="none" w:sz="0" w:space="0" w:color="auto"/>
        <w:left w:val="none" w:sz="0" w:space="0" w:color="auto"/>
        <w:bottom w:val="none" w:sz="0" w:space="0" w:color="auto"/>
        <w:right w:val="none" w:sz="0" w:space="0" w:color="auto"/>
      </w:divBdr>
    </w:div>
    <w:div w:id="641008455">
      <w:bodyDiv w:val="1"/>
      <w:marLeft w:val="0"/>
      <w:marRight w:val="0"/>
      <w:marTop w:val="0"/>
      <w:marBottom w:val="0"/>
      <w:divBdr>
        <w:top w:val="none" w:sz="0" w:space="0" w:color="auto"/>
        <w:left w:val="none" w:sz="0" w:space="0" w:color="auto"/>
        <w:bottom w:val="none" w:sz="0" w:space="0" w:color="auto"/>
        <w:right w:val="none" w:sz="0" w:space="0" w:color="auto"/>
      </w:divBdr>
    </w:div>
    <w:div w:id="688137965">
      <w:bodyDiv w:val="1"/>
      <w:marLeft w:val="0"/>
      <w:marRight w:val="0"/>
      <w:marTop w:val="0"/>
      <w:marBottom w:val="0"/>
      <w:divBdr>
        <w:top w:val="none" w:sz="0" w:space="0" w:color="auto"/>
        <w:left w:val="none" w:sz="0" w:space="0" w:color="auto"/>
        <w:bottom w:val="none" w:sz="0" w:space="0" w:color="auto"/>
        <w:right w:val="none" w:sz="0" w:space="0" w:color="auto"/>
      </w:divBdr>
    </w:div>
    <w:div w:id="806556185">
      <w:bodyDiv w:val="1"/>
      <w:marLeft w:val="0"/>
      <w:marRight w:val="0"/>
      <w:marTop w:val="0"/>
      <w:marBottom w:val="0"/>
      <w:divBdr>
        <w:top w:val="none" w:sz="0" w:space="0" w:color="auto"/>
        <w:left w:val="none" w:sz="0" w:space="0" w:color="auto"/>
        <w:bottom w:val="none" w:sz="0" w:space="0" w:color="auto"/>
        <w:right w:val="none" w:sz="0" w:space="0" w:color="auto"/>
      </w:divBdr>
    </w:div>
    <w:div w:id="865292124">
      <w:bodyDiv w:val="1"/>
      <w:marLeft w:val="0"/>
      <w:marRight w:val="0"/>
      <w:marTop w:val="0"/>
      <w:marBottom w:val="0"/>
      <w:divBdr>
        <w:top w:val="none" w:sz="0" w:space="0" w:color="auto"/>
        <w:left w:val="none" w:sz="0" w:space="0" w:color="auto"/>
        <w:bottom w:val="none" w:sz="0" w:space="0" w:color="auto"/>
        <w:right w:val="none" w:sz="0" w:space="0" w:color="auto"/>
      </w:divBdr>
    </w:div>
    <w:div w:id="1105810140">
      <w:bodyDiv w:val="1"/>
      <w:marLeft w:val="0"/>
      <w:marRight w:val="0"/>
      <w:marTop w:val="0"/>
      <w:marBottom w:val="0"/>
      <w:divBdr>
        <w:top w:val="none" w:sz="0" w:space="0" w:color="auto"/>
        <w:left w:val="none" w:sz="0" w:space="0" w:color="auto"/>
        <w:bottom w:val="none" w:sz="0" w:space="0" w:color="auto"/>
        <w:right w:val="none" w:sz="0" w:space="0" w:color="auto"/>
      </w:divBdr>
    </w:div>
    <w:div w:id="1783844451">
      <w:bodyDiv w:val="1"/>
      <w:marLeft w:val="0"/>
      <w:marRight w:val="0"/>
      <w:marTop w:val="0"/>
      <w:marBottom w:val="0"/>
      <w:divBdr>
        <w:top w:val="none" w:sz="0" w:space="0" w:color="auto"/>
        <w:left w:val="none" w:sz="0" w:space="0" w:color="auto"/>
        <w:bottom w:val="none" w:sz="0" w:space="0" w:color="auto"/>
        <w:right w:val="none" w:sz="0" w:space="0" w:color="auto"/>
      </w:divBdr>
    </w:div>
    <w:div w:id="1883398286">
      <w:bodyDiv w:val="1"/>
      <w:marLeft w:val="0"/>
      <w:marRight w:val="0"/>
      <w:marTop w:val="0"/>
      <w:marBottom w:val="0"/>
      <w:divBdr>
        <w:top w:val="none" w:sz="0" w:space="0" w:color="auto"/>
        <w:left w:val="none" w:sz="0" w:space="0" w:color="auto"/>
        <w:bottom w:val="none" w:sz="0" w:space="0" w:color="auto"/>
        <w:right w:val="none" w:sz="0" w:space="0" w:color="auto"/>
      </w:divBdr>
    </w:div>
    <w:div w:id="197598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761</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Dafolo</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Ellgaard Soneff</dc:creator>
  <cp:lastModifiedBy>Sophie Ellgaard Soneff</cp:lastModifiedBy>
  <cp:revision>4</cp:revision>
  <dcterms:created xsi:type="dcterms:W3CDTF">2013-04-14T18:33:00Z</dcterms:created>
  <dcterms:modified xsi:type="dcterms:W3CDTF">2013-04-14T19:37:00Z</dcterms:modified>
</cp:coreProperties>
</file>