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8038C" w14:textId="77777777" w:rsidR="00052B6E" w:rsidRPr="00325697" w:rsidRDefault="00A22043" w:rsidP="00CE3E91">
      <w:pPr>
        <w:pStyle w:val="Titel"/>
        <w:rPr>
          <w:rFonts w:ascii="Archer" w:hAnsi="Archer"/>
          <w:b/>
          <w:bCs/>
          <w:lang w:val="da-DK"/>
        </w:rPr>
      </w:pPr>
      <w:r w:rsidRPr="00325697">
        <w:rPr>
          <w:rFonts w:ascii="Archer" w:hAnsi="Archer"/>
          <w:b/>
          <w:bCs/>
          <w:lang w:val="da-DK"/>
        </w:rPr>
        <w:t>Opgavetype #</w:t>
      </w:r>
      <w:r w:rsidR="00CE3E91" w:rsidRPr="00325697">
        <w:rPr>
          <w:rFonts w:ascii="Archer" w:hAnsi="Archer"/>
          <w:b/>
          <w:bCs/>
          <w:lang w:val="da-DK"/>
        </w:rPr>
        <w:t>2</w:t>
      </w:r>
      <w:r w:rsidRPr="00325697">
        <w:rPr>
          <w:rFonts w:ascii="Archer" w:hAnsi="Archer"/>
          <w:b/>
          <w:bCs/>
          <w:lang w:val="da-DK"/>
        </w:rPr>
        <w:t xml:space="preserve">: </w:t>
      </w:r>
      <w:r w:rsidR="00CE3E91" w:rsidRPr="00325697">
        <w:rPr>
          <w:rFonts w:ascii="Archer" w:hAnsi="Archer"/>
          <w:b/>
          <w:bCs/>
          <w:lang w:val="da-DK"/>
        </w:rPr>
        <w:t>Ret fejlen</w:t>
      </w:r>
    </w:p>
    <w:p w14:paraId="08DCE76E" w14:textId="77777777" w:rsidR="00052B6E" w:rsidRPr="00325697" w:rsidRDefault="00A22043" w:rsidP="00CE3E91">
      <w:pPr>
        <w:pStyle w:val="Undertitel"/>
        <w:rPr>
          <w:rFonts w:ascii="ITC Garamond Light" w:hAnsi="ITC Garamond Light"/>
          <w:lang w:val="da-DK"/>
        </w:rPr>
      </w:pPr>
      <w:r w:rsidRPr="00325697">
        <w:rPr>
          <w:rFonts w:ascii="ITC Garamond Light" w:hAnsi="ITC Garamond Light"/>
          <w:lang w:val="da-DK"/>
        </w:rPr>
        <w:t>Elev-handout</w:t>
      </w:r>
    </w:p>
    <w:p w14:paraId="312C2FA6" w14:textId="77777777" w:rsidR="00CE3E91" w:rsidRPr="00325697" w:rsidRDefault="00CE3E91" w:rsidP="00CE3E91">
      <w:pPr>
        <w:rPr>
          <w:rFonts w:ascii="ITC Garamond Light" w:hAnsi="ITC Garamond Light" w:cstheme="minorHAnsi"/>
          <w:lang w:val="da-DK"/>
        </w:rPr>
      </w:pPr>
      <w:bookmarkStart w:id="0" w:name="_GoBack"/>
      <w:bookmarkEnd w:id="0"/>
      <w:r w:rsidRPr="00325697">
        <w:rPr>
          <w:rFonts w:ascii="ITC Garamond Light" w:hAnsi="ITC Garamond Light" w:cstheme="minorHAnsi"/>
          <w:lang w:val="da-DK"/>
        </w:rPr>
        <w:t xml:space="preserve">Start med at åbne Scratch, slet katten og find i stedet flagermusen og det magiske tæppe i sprite-biblioteket. Du skal nu lave et program, som placerer flagermusen øverst i højre hjørne og tæppet nederst i venstre hjørne. Derefter skal flagermusen flyve ned og lande på tæppet, og sammen skal de flyve ud af billedet i højre side. </w:t>
      </w:r>
    </w:p>
    <w:p w14:paraId="072CD28B"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 xml:space="preserve">Start med at kopiere koderne for henholdsvis flagermusen og tæppet. Her nedenfor ser du først koden for flagermusen, </w:t>
      </w:r>
      <w:r w:rsidR="00986D4B" w:rsidRPr="00325697">
        <w:rPr>
          <w:rFonts w:ascii="ITC Garamond Light" w:hAnsi="ITC Garamond Light" w:cstheme="minorHAnsi"/>
          <w:lang w:val="da-DK"/>
        </w:rPr>
        <w:t>på næste side</w:t>
      </w:r>
      <w:r w:rsidRPr="00325697">
        <w:rPr>
          <w:rFonts w:ascii="ITC Garamond Light" w:hAnsi="ITC Garamond Light" w:cstheme="minorHAnsi"/>
          <w:lang w:val="da-DK"/>
        </w:rPr>
        <w:t xml:space="preserve"> ser du koden for tæppet. </w:t>
      </w:r>
    </w:p>
    <w:p w14:paraId="5D95CCCD"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noProof/>
          <w:lang w:val="da-DK" w:eastAsia="da-DK"/>
        </w:rPr>
        <w:drawing>
          <wp:anchor distT="0" distB="0" distL="114300" distR="114300" simplePos="0" relativeHeight="251659264" behindDoc="0" locked="0" layoutInCell="1" allowOverlap="1" wp14:anchorId="395B67F6" wp14:editId="02B0189F">
            <wp:simplePos x="0" y="0"/>
            <wp:positionH relativeFrom="column">
              <wp:posOffset>4302760</wp:posOffset>
            </wp:positionH>
            <wp:positionV relativeFrom="paragraph">
              <wp:posOffset>155056</wp:posOffset>
            </wp:positionV>
            <wp:extent cx="1942172" cy="2796916"/>
            <wp:effectExtent l="0" t="0" r="1270" b="381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gavetype 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2172" cy="2796916"/>
                    </a:xfrm>
                    <a:prstGeom prst="rect">
                      <a:avLst/>
                    </a:prstGeom>
                  </pic:spPr>
                </pic:pic>
              </a:graphicData>
            </a:graphic>
            <wp14:sizeRelH relativeFrom="page">
              <wp14:pctWidth>0</wp14:pctWidth>
            </wp14:sizeRelH>
            <wp14:sizeRelV relativeFrom="page">
              <wp14:pctHeight>0</wp14:pctHeight>
            </wp14:sizeRelV>
          </wp:anchor>
        </w:drawing>
      </w:r>
    </w:p>
    <w:p w14:paraId="56DEB80D" w14:textId="77777777" w:rsidR="00CE3E91" w:rsidRPr="00325697" w:rsidRDefault="001368C6" w:rsidP="00CE3E91">
      <w:pPr>
        <w:rPr>
          <w:rFonts w:ascii="ITC Garamond Light" w:hAnsi="ITC Garamond Light" w:cstheme="minorHAnsi"/>
          <w:lang w:val="da-DK"/>
        </w:rPr>
      </w:pPr>
      <w:r w:rsidRPr="00325697">
        <w:rPr>
          <w:rFonts w:ascii="ITC Garamond Light" w:hAnsi="ITC Garamond Light" w:cstheme="minorHAnsi"/>
          <w:noProof/>
          <w:lang w:val="da-DK" w:eastAsia="da-DK"/>
        </w:rPr>
        <mc:AlternateContent>
          <mc:Choice Requires="wps">
            <w:drawing>
              <wp:anchor distT="0" distB="0" distL="114300" distR="114300" simplePos="0" relativeHeight="251666432" behindDoc="0" locked="0" layoutInCell="1" allowOverlap="1" wp14:anchorId="38AD2D7B" wp14:editId="66B6977C">
                <wp:simplePos x="0" y="0"/>
                <wp:positionH relativeFrom="column">
                  <wp:posOffset>3813810</wp:posOffset>
                </wp:positionH>
                <wp:positionV relativeFrom="paragraph">
                  <wp:posOffset>144780</wp:posOffset>
                </wp:positionV>
                <wp:extent cx="450850" cy="247650"/>
                <wp:effectExtent l="19050" t="38100" r="44450" b="19050"/>
                <wp:wrapNone/>
                <wp:docPr id="26" name="Lige pilforbindelse 26"/>
                <wp:cNvGraphicFramePr/>
                <a:graphic xmlns:a="http://schemas.openxmlformats.org/drawingml/2006/main">
                  <a:graphicData uri="http://schemas.microsoft.com/office/word/2010/wordprocessingShape">
                    <wps:wsp>
                      <wps:cNvCnPr/>
                      <wps:spPr>
                        <a:xfrm flipV="1">
                          <a:off x="0" y="0"/>
                          <a:ext cx="450850" cy="2476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type w14:anchorId="3A6653D9" id="_x0000_t32" coordsize="21600,21600" o:spt="32" o:oned="t" path="m,l21600,21600e" filled="f">
                <v:path arrowok="t" fillok="f" o:connecttype="none"/>
                <o:lock v:ext="edit" shapetype="t"/>
              </v:shapetype>
              <v:shape id="Lige pilforbindelse 26" o:spid="_x0000_s1026" type="#_x0000_t32" style="position:absolute;margin-left:300.3pt;margin-top:11.4pt;width:35.5pt;height:1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uuDgIAAGwEAAAOAAAAZHJzL2Uyb0RvYy54bWysVE2P2yAQvVfqf0DcGzvpJo2iOHvIdnvZ&#10;tlG/7gQPNhJfAjZO/n0HcLxNe2pVHxAwvDfzHoO392etyAl8kNY0dD6rKQHDbStN19Dv3x7frCkJ&#10;kZmWKWugoRcI9H73+tV2cBtY2N6qFjxBEhM2g2toH6PbVFXgPWgWZtaBwaCwXrOIS99VrWcDsmtV&#10;Lep6VQ3Wt85bDiHg7kMJ0l3mFwJ4/CxEgEhUQ7G2mEefx2Maq92WbTrPXC/5WAb7hyo0kwaTTlQP&#10;LDLy7OUfVFpyb4MVccatrqwQkkPWgGrm9W9qvvbMQdaC5gQ32RT+Hy3/dDp4ItuGLlaUGKbxjp5k&#10;B8TJ5PpRmhZUAIJRtGpwYYOIvTn4cRXcwSfdZ+E1EUq6H9gF2QnURs7Z6MtkNJwj4bh5t6zXS7wO&#10;jqHF3bsVzpGvKjSJzvkQP4DVJE0aGqJnsuvj3hqDV2p9ScFOTyEW4BWQwMqQoaFv1/O6zpUEq2T7&#10;KJVKwdxZsFeenBj2xLErVOpZf7Rt2VvW+I0FTcdzeTdMkUn13rQkXhyaFr1kplMw4pRBQLKrGJRn&#10;8aKg1PcFBHqORpTkU5KSn3EOJs4nJjydYAIVTMBRWXomL2JugeP5BIX8Ev4GPCFyZmviBNbSWF98&#10;vc0ez9eSRTl/daDoThYcbXvJrZOtwZbOro7PL72ZX9cZ/vKT2P0EAAD//wMAUEsDBBQABgAIAAAA&#10;IQAztxxt3gAAAAkBAAAPAAAAZHJzL2Rvd25yZXYueG1sTI9BS8NAEIXvQv/DMoI3u0mUtKTZFBWk&#10;ggg2Fbxus9Mkdnc2ZLdt/PeOJ73NzHu8+V65npwVZxxD70lBOk9AIDXe9NQq+Ng93y5BhKjJaOsJ&#10;FXxjgHU1uyp1YfyFtniuYys4hEKhFXQxDoWUoenQ6TD3AxJrBz86HXkdW2lGfeFwZ2WWJLl0uif+&#10;0OkBnzpsjvXJKYiPfXj72tSv2b172X3eTRv7npJSN9fTwwpExCn+meEXn9GhYqa9P5EJwirIOZ2t&#10;CrKMK7AhX6R82POQLkFWpfzfoPoBAAD//wMAUEsBAi0AFAAGAAgAAAAhALaDOJL+AAAA4QEAABMA&#10;AAAAAAAAAAAAAAAAAAAAAFtDb250ZW50X1R5cGVzXS54bWxQSwECLQAUAAYACAAAACEAOP0h/9YA&#10;AACUAQAACwAAAAAAAAAAAAAAAAAvAQAAX3JlbHMvLnJlbHNQSwECLQAUAAYACAAAACEAE3trrg4C&#10;AABsBAAADgAAAAAAAAAAAAAAAAAuAgAAZHJzL2Uyb0RvYy54bWxQSwECLQAUAAYACAAAACEAM7cc&#10;bd4AAAAJAQAADwAAAAAAAAAAAAAAAABoBAAAZHJzL2Rvd25yZXYueG1sUEsFBgAAAAAEAAQA8wAA&#10;AHMFAAAAAA==&#10;" strokecolor="#7f7f7f [1612]" strokeweight="3pt">
                <v:stroke endarrow="block" joinstyle="miter"/>
              </v:shape>
            </w:pict>
          </mc:Fallback>
        </mc:AlternateContent>
      </w:r>
      <w:r w:rsidR="00986D4B" w:rsidRPr="00325697">
        <w:rPr>
          <w:rFonts w:ascii="ITC Garamond Light" w:hAnsi="ITC Garamond Light" w:cstheme="minorHAnsi"/>
          <w:noProof/>
          <w:lang w:val="da-DK" w:eastAsia="da-DK"/>
        </w:rPr>
        <mc:AlternateContent>
          <mc:Choice Requires="wps">
            <w:drawing>
              <wp:anchor distT="0" distB="0" distL="114300" distR="114300" simplePos="0" relativeHeight="251671552" behindDoc="0" locked="0" layoutInCell="1" allowOverlap="1" wp14:anchorId="05DE4BB0" wp14:editId="3C0A5809">
                <wp:simplePos x="0" y="0"/>
                <wp:positionH relativeFrom="column">
                  <wp:posOffset>613411</wp:posOffset>
                </wp:positionH>
                <wp:positionV relativeFrom="paragraph">
                  <wp:posOffset>1211581</wp:posOffset>
                </wp:positionV>
                <wp:extent cx="1260000" cy="648000"/>
                <wp:effectExtent l="0" t="133350" r="16510" b="133350"/>
                <wp:wrapNone/>
                <wp:docPr id="32" name="Pil: venstre 32"/>
                <wp:cNvGraphicFramePr/>
                <a:graphic xmlns:a="http://schemas.openxmlformats.org/drawingml/2006/main">
                  <a:graphicData uri="http://schemas.microsoft.com/office/word/2010/wordprocessingShape">
                    <wps:wsp>
                      <wps:cNvSpPr/>
                      <wps:spPr>
                        <a:xfrm rot="19903499">
                          <a:off x="0" y="0"/>
                          <a:ext cx="1260000" cy="648000"/>
                        </a:xfrm>
                        <a:prstGeom prst="lef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A0AF8" w14:textId="77777777" w:rsidR="00986D4B" w:rsidRPr="00986D4B" w:rsidRDefault="00986D4B" w:rsidP="00986D4B">
                            <w:pPr>
                              <w:jc w:val="center"/>
                              <w:rPr>
                                <w:lang w:val="da-DK"/>
                              </w:rPr>
                            </w:pPr>
                            <w:r>
                              <w:rPr>
                                <w:lang w:val="da-DK"/>
                              </w:rPr>
                              <w:t>FLAGERMUS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32" o:spid="_x0000_s1026" type="#_x0000_t66" style="position:absolute;margin-left:48.3pt;margin-top:95.4pt;width:99.2pt;height:51pt;rotation:-185303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2csgIAAPQFAAAOAAAAZHJzL2Uyb0RvYy54bWysVE1v2zAMvQ/YfxB0X+2kadcYdYqgRYcB&#10;XRusHXpWZCk2IIuapMTOfv0oyXE/VmzDMB8EUiSfyGeS5xd9q8hOWNeALunkKKdEaA5Vozcl/fZw&#10;/eGMEueZrpgCLUq6F45eLN6/O+9MIaZQg6qEJQiiXdGZktbemyLLHK9Fy9wRGKHRKMG2zKNqN1ll&#10;WYforcqmeX6adWArY4EL5/D2KhnpIuJLKbi/k9IJT1RJMTcfTxvPdTizxTkrNpaZuuFDGuwfsmhZ&#10;o/HREeqKeUa2tvkFqm24BQfSH3FoM5Cy4SLWgNVM8lfV3NfMiFgLkuPMSJP7f7D8dreypKlKejyl&#10;RLMW/9GqUQX+U+28FQSvkaPOuAJd783KDppDMRTcS9sSC0jsZD7Pj2fzeeQBKyN9pHk/0ix6Tzhe&#10;TqanOX6UcLSdzs6CjKhZAgugxjr/SUBLglBSJaRfWgtdhGa7G+eT/8EvxDhQTXXdKBWV0D/iUlmy&#10;Y/jn15tJDFXb9gtU6e4k5pBwYrsF95jFCySl/wZ8gHlKAYsJkVkgLlEVJb9XIuAp/VVIpB3ZmMbM&#10;xgxScoxzoX1K2tWsEn/KOQIGZIkMjNgDwEsyDtgp58E/hIo4L2Nw/rvEUvAYEV8G7cfgttFg3wJQ&#10;WNXwcvI/kJSoCSz5ft2jSxDXUO2xP2N/YcM4w68bbIkb5vyKWZxUvMTt4+/wkAq6ksIgUVKD/fHW&#10;ffDHAUIrJR1Ofknd9y2zghL1WeNozSezWVgVUZmdfJyiYp9b1s8tetteArbYJGYXxeDv1UGUFtpH&#10;XFLL8CqamOb4dkm5twfl0qeNhGuOi+UyuuF6MMzf6HvDA3ggOHT7Q//IrBnmwuNE3cJhS7Di1WQk&#10;3xCpYbn1IJs4Nk+8DtTjaol9P6zBsLue69HraVkvfgIAAP//AwBQSwMEFAAGAAgAAAAhAJ4K+Fbf&#10;AAAACgEAAA8AAABkcnMvZG93bnJldi54bWxMj81OwzAQhO9IvIO1SNyoQySiJsSpEBISqjhAyqHc&#10;nHiJ0/onst02fXu2J3rb3RnNflOvZmvYEUMcvRPwuMiAoeu9Gt0g4Hvz9rAEFpN0ShrvUMAZI6ya&#10;25taVsqf3Bce2zQwCnGxkgJ0SlPFeew1WhkXfkJH2q8PViZaw8BVkCcKt4bnWVZwK0dHH7Sc8FVj&#10;v28PVsDu/NN++E+zWdutDmPQ4X277oS4v5tfnoElnNO/GS74hA4NMXX+4FRkRkBZFOSke5lRBTLk&#10;5ROV6y5DvgTe1Py6QvMHAAD//wMAUEsBAi0AFAAGAAgAAAAhALaDOJL+AAAA4QEAABMAAAAAAAAA&#10;AAAAAAAAAAAAAFtDb250ZW50X1R5cGVzXS54bWxQSwECLQAUAAYACAAAACEAOP0h/9YAAACUAQAA&#10;CwAAAAAAAAAAAAAAAAAvAQAAX3JlbHMvLnJlbHNQSwECLQAUAAYACAAAACEAnsONnLICAAD0BQAA&#10;DgAAAAAAAAAAAAAAAAAuAgAAZHJzL2Uyb0RvYy54bWxQSwECLQAUAAYACAAAACEAngr4Vt8AAAAK&#10;AQAADwAAAAAAAAAAAAAAAAAMBQAAZHJzL2Rvd25yZXYueG1sUEsFBgAAAAAEAAQA8wAAABgGAAAA&#10;AA==&#10;" adj="5554" fillcolor="#7f7f7f [1612]" strokecolor="white [3212]" strokeweight="1pt">
                <v:textbox>
                  <w:txbxContent>
                    <w:p w:rsidR="00986D4B" w:rsidRPr="00986D4B" w:rsidRDefault="00986D4B" w:rsidP="00986D4B">
                      <w:pPr>
                        <w:jc w:val="center"/>
                        <w:rPr>
                          <w:lang w:val="da-DK"/>
                        </w:rPr>
                      </w:pPr>
                      <w:r>
                        <w:rPr>
                          <w:lang w:val="da-DK"/>
                        </w:rPr>
                        <w:t>FLAGERMUS</w:t>
                      </w:r>
                    </w:p>
                  </w:txbxContent>
                </v:textbox>
              </v:shape>
            </w:pict>
          </mc:Fallback>
        </mc:AlternateContent>
      </w:r>
      <w:r w:rsidR="00CE3E91" w:rsidRPr="00325697">
        <w:rPr>
          <w:rFonts w:ascii="ITC Garamond Light" w:hAnsi="ITC Garamond Light" w:cstheme="minorHAnsi"/>
          <w:noProof/>
          <w:lang w:val="da-DK" w:eastAsia="da-DK"/>
        </w:rPr>
        <mc:AlternateContent>
          <mc:Choice Requires="wps">
            <w:drawing>
              <wp:anchor distT="0" distB="0" distL="114300" distR="114300" simplePos="0" relativeHeight="251665408" behindDoc="0" locked="0" layoutInCell="1" allowOverlap="1" wp14:anchorId="73E0147A" wp14:editId="767E89E6">
                <wp:simplePos x="0" y="0"/>
                <wp:positionH relativeFrom="column">
                  <wp:posOffset>2658110</wp:posOffset>
                </wp:positionH>
                <wp:positionV relativeFrom="paragraph">
                  <wp:posOffset>176530</wp:posOffset>
                </wp:positionV>
                <wp:extent cx="1327150" cy="1327150"/>
                <wp:effectExtent l="19050" t="19050" r="25400" b="25400"/>
                <wp:wrapNone/>
                <wp:docPr id="25" name="Ellipse 25"/>
                <wp:cNvGraphicFramePr/>
                <a:graphic xmlns:a="http://schemas.openxmlformats.org/drawingml/2006/main">
                  <a:graphicData uri="http://schemas.microsoft.com/office/word/2010/wordprocessingShape">
                    <wps:wsp>
                      <wps:cNvSpPr/>
                      <wps:spPr>
                        <a:xfrm>
                          <a:off x="0" y="0"/>
                          <a:ext cx="1327150" cy="13271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0C73D1B5" id="Ellipse 25" o:spid="_x0000_s1026" style="position:absolute;margin-left:209.3pt;margin-top:13.9pt;width:104.5pt;height:10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tlnAIAALYFAAAOAAAAZHJzL2Uyb0RvYy54bWysVG1P2zAQ/j5p/8Hy95Gk0MEiUlTBmCYx&#10;QIOJz65jN5Ycn2e7b/v1nO00RQxt0rR+cH1vz/me3N35xbbXZC2cV2AaWh2VlAjDoVVm2dAfj9cf&#10;zijxgZmWaTCioTvh6cXs/bvzja3FBDrQrXAEQYyvN7ahXQi2LgrPO9EzfwRWGDRKcD0LKLpl0Tq2&#10;QfReF5Oy/FhswLXWARfeo/YqG+ks4UspeLiT0otAdEPxbSGdLp2LeBazc1YvHbOd4sMz2D+8omfK&#10;YNIR6ooFRlZO/QbVK+7AgwxHHPoCpFRcpBqwmqp8Vc1Dx6xItSA53o40+f8Hy2/X946otqGTKSWG&#10;9fiNPmutrBcENUjPxvoavR7svRskj9dY61a6Pv5jFWSbKN2NlIptIByV1fHktJoi8xxtewFxikO4&#10;dT58EdCTeGmoyNkTm2x940P23nvFhAauldaoZ7U2ZNPQ47OqLFOEB63aaI3G1EXiUjuyZvj9F8sq&#10;+ehV/w3arJuW+Itl4oNG9ywdkNCmDSojFbn4dAs7LfIbvguJHGK5k/yI2L2HvIxzYULO7TvWir+l&#10;1gYBI7LEQkbsAeBt7FzB4B9DRWr+MXhg50/BY0TKDCaMwb0y4N6qTGNVQ+bsvycpUxNZWkC7ww5z&#10;kEfPW36t8DvfMB/umcNZw97A/RHu8JAa8GPCcKOkA/frLX30xxFAKyUbnN2G+p8r5gQl+qvB4fhU&#10;nZzEYU/CyfR0goJ7aVm8tJhVfwnYHhVuKsvTNfoHvb9KB/0Trpl5zIomZjjmbigPbi9chrxTcFFx&#10;MZ8nNxxwy8KNebA8gkdWYxM/bp+Ys0OzB5yTW9jPOatfNXz2jZEG5qsAUqVpOPA68I3LIfXssMji&#10;9nkpJ6/Dup09AwAA//8DAFBLAwQUAAYACAAAACEAVfnPJd8AAAAKAQAADwAAAGRycy9kb3ducmV2&#10;LnhtbEyPTUvDQBCG74L/YRnBm90kyjbEbIoIBQsitbWet9kxCWZnQ3abRn+940mP887D+1GuZteL&#10;CcfQedKQLhIQSLW3HTUa3vbrmxxEiIas6T2hhi8MsKouL0pTWH+mV5x2sRFsQqEwGtoYh0LKULfo&#10;TFj4AYl/H350JvI5NtKO5szmrpdZkijpTEec0JoBH1usP3cnp4G+pxTD9imVG/Wyf19vD8/z5qD1&#10;9dX8cA8i4hz/YPitz9Wh4k5HfyIbRK/hLs0VoxqyJU9gQGVLFo4s3KocZFXK/xOqHwAAAP//AwBQ&#10;SwECLQAUAAYACAAAACEAtoM4kv4AAADhAQAAEwAAAAAAAAAAAAAAAAAAAAAAW0NvbnRlbnRfVHlw&#10;ZXNdLnhtbFBLAQItABQABgAIAAAAIQA4/SH/1gAAAJQBAAALAAAAAAAAAAAAAAAAAC8BAABfcmVs&#10;cy8ucmVsc1BLAQItABQABgAIAAAAIQClmxtlnAIAALYFAAAOAAAAAAAAAAAAAAAAAC4CAABkcnMv&#10;ZTJvRG9jLnhtbFBLAQItABQABgAIAAAAIQBV+c8l3wAAAAoBAAAPAAAAAAAAAAAAAAAAAPYEAABk&#10;cnMvZG93bnJldi54bWxQSwUGAAAAAAQABADzAAAAAgYAAAAA&#10;" filled="f" strokecolor="#7f7f7f [1612]" strokeweight="3pt">
                <v:stroke joinstyle="miter"/>
              </v:oval>
            </w:pict>
          </mc:Fallback>
        </mc:AlternateContent>
      </w:r>
      <w:r w:rsidR="00CE3E91" w:rsidRPr="00325697">
        <w:rPr>
          <w:rFonts w:ascii="ITC Garamond Light" w:hAnsi="ITC Garamond Light" w:cstheme="minorHAnsi"/>
          <w:noProof/>
          <w:lang w:val="da-DK" w:eastAsia="da-DK"/>
        </w:rPr>
        <w:drawing>
          <wp:inline distT="0" distB="0" distL="0" distR="0" wp14:anchorId="6F7D26E0" wp14:editId="2F4955FD">
            <wp:extent cx="4051821" cy="2667000"/>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7-01-08 kl. 23.28.5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4044" cy="2675045"/>
                    </a:xfrm>
                    <a:prstGeom prst="rect">
                      <a:avLst/>
                    </a:prstGeom>
                  </pic:spPr>
                </pic:pic>
              </a:graphicData>
            </a:graphic>
          </wp:inline>
        </w:drawing>
      </w:r>
    </w:p>
    <w:p w14:paraId="3947B3EC" w14:textId="77777777" w:rsidR="00986D4B" w:rsidRPr="00325697" w:rsidRDefault="00986D4B">
      <w:pPr>
        <w:rPr>
          <w:rFonts w:ascii="ITC Garamond Light" w:hAnsi="ITC Garamond Light" w:cstheme="minorHAnsi"/>
          <w:lang w:val="da-DK"/>
        </w:rPr>
      </w:pPr>
    </w:p>
    <w:p w14:paraId="0ECE3F7A" w14:textId="77777777" w:rsidR="00986D4B" w:rsidRPr="00325697" w:rsidRDefault="00986D4B" w:rsidP="00986D4B">
      <w:pPr>
        <w:jc w:val="center"/>
        <w:rPr>
          <w:rFonts w:ascii="ITC Garamond Light" w:hAnsi="ITC Garamond Light" w:cstheme="minorHAnsi"/>
          <w:lang w:val="da-DK"/>
        </w:rPr>
      </w:pPr>
      <w:r w:rsidRPr="00325697">
        <w:rPr>
          <w:rFonts w:ascii="ITC Garamond Light" w:hAnsi="ITC Garamond Light" w:cstheme="minorHAnsi"/>
          <w:lang w:val="da-DK"/>
        </w:rPr>
        <w:t>… fortsætter på næste side…</w:t>
      </w:r>
      <w:r w:rsidRPr="00325697">
        <w:rPr>
          <w:rFonts w:ascii="MingLiU" w:eastAsia="MingLiU" w:hAnsi="MingLiU" w:cs="MingLiU"/>
          <w:lang w:val="da-DK"/>
        </w:rPr>
        <w:br w:type="page"/>
      </w:r>
    </w:p>
    <w:p w14:paraId="1965DD86"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noProof/>
          <w:lang w:val="da-DK" w:eastAsia="da-DK"/>
        </w:rPr>
        <w:lastRenderedPageBreak/>
        <w:drawing>
          <wp:anchor distT="0" distB="0" distL="114300" distR="114300" simplePos="0" relativeHeight="251660288" behindDoc="0" locked="0" layoutInCell="1" allowOverlap="1" wp14:anchorId="2B749311" wp14:editId="323AC9F2">
            <wp:simplePos x="0" y="0"/>
            <wp:positionH relativeFrom="column">
              <wp:posOffset>4264660</wp:posOffset>
            </wp:positionH>
            <wp:positionV relativeFrom="paragraph">
              <wp:posOffset>282575</wp:posOffset>
            </wp:positionV>
            <wp:extent cx="1536700" cy="996289"/>
            <wp:effectExtent l="0" t="0" r="635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gavetype 2 -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6700" cy="996289"/>
                    </a:xfrm>
                    <a:prstGeom prst="rect">
                      <a:avLst/>
                    </a:prstGeom>
                  </pic:spPr>
                </pic:pic>
              </a:graphicData>
            </a:graphic>
            <wp14:sizeRelH relativeFrom="page">
              <wp14:pctWidth>0</wp14:pctWidth>
            </wp14:sizeRelH>
            <wp14:sizeRelV relativeFrom="page">
              <wp14:pctHeight>0</wp14:pctHeight>
            </wp14:sizeRelV>
          </wp:anchor>
        </w:drawing>
      </w:r>
    </w:p>
    <w:p w14:paraId="73F02BFA" w14:textId="77777777" w:rsidR="00CE3E91" w:rsidRPr="00325697" w:rsidRDefault="001368C6" w:rsidP="00CE3E91">
      <w:pPr>
        <w:rPr>
          <w:rFonts w:ascii="ITC Garamond Light" w:hAnsi="ITC Garamond Light" w:cstheme="minorHAnsi"/>
          <w:lang w:val="da-DK"/>
        </w:rPr>
      </w:pPr>
      <w:r w:rsidRPr="00325697">
        <w:rPr>
          <w:rFonts w:ascii="ITC Garamond Light" w:hAnsi="ITC Garamond Light" w:cstheme="minorHAnsi"/>
          <w:noProof/>
          <w:lang w:val="da-DK" w:eastAsia="da-DK"/>
        </w:rPr>
        <mc:AlternateContent>
          <mc:Choice Requires="wps">
            <w:drawing>
              <wp:anchor distT="0" distB="0" distL="114300" distR="114300" simplePos="0" relativeHeight="251680768" behindDoc="0" locked="0" layoutInCell="1" allowOverlap="1" wp14:anchorId="1462096E" wp14:editId="10108380">
                <wp:simplePos x="0" y="0"/>
                <wp:positionH relativeFrom="column">
                  <wp:posOffset>3877310</wp:posOffset>
                </wp:positionH>
                <wp:positionV relativeFrom="paragraph">
                  <wp:posOffset>311150</wp:posOffset>
                </wp:positionV>
                <wp:extent cx="323850" cy="222250"/>
                <wp:effectExtent l="19050" t="38100" r="38100" b="25400"/>
                <wp:wrapNone/>
                <wp:docPr id="37" name="Lige pilforbindelse 37"/>
                <wp:cNvGraphicFramePr/>
                <a:graphic xmlns:a="http://schemas.openxmlformats.org/drawingml/2006/main">
                  <a:graphicData uri="http://schemas.microsoft.com/office/word/2010/wordprocessingShape">
                    <wps:wsp>
                      <wps:cNvCnPr/>
                      <wps:spPr>
                        <a:xfrm flipV="1">
                          <a:off x="0" y="0"/>
                          <a:ext cx="323850" cy="2222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 w14:anchorId="6EBC35EB" id="Lige pilforbindelse 37" o:spid="_x0000_s1026" type="#_x0000_t32" style="position:absolute;margin-left:305.3pt;margin-top:24.5pt;width:25.5pt;height:1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JeDAIAAGwEAAAOAAAAZHJzL2Uyb0RvYy54bWysVE2P2yAQvVfqf0DcGzuJto2sOHvIdnvZ&#10;tlG/7gQPNhJfAjZO/n0HcLxNe2pVHxAwvDfzHoO392etyAl8kNa0dLmoKQHDbSdN39Lv3x7fbCgJ&#10;kZmOKWugpRcI9H73+tV2dA2s7GBVB54giQnN6Fo6xOiaqgp8AM3CwjowGBTWaxZx6fuq82xEdq2q&#10;VV2/rUbrO+cthxBw96EE6S7zCwE8fhYiQCSqpVhbzKPP4zGN1W7Lmt4zN0g+lcH+oQrNpMGkM9UD&#10;i4w8e/kHlZbc22BFXHCrKyuE5JA1oJpl/ZuarwNzkLWgOcHNNoX/R8s/nQ6eyK6l63eUGKbxjp5k&#10;D8TJ5PpRmg5UAIJRtGp0oUHE3hz8tAru4JPus/CaCCXdD+yC7ARqI+ds9GU2Gs6RcNxcr9abO7wO&#10;jqEVfjhHvqrQJDrnQ/wAVpM0aWmInsl+iHtrDF6p9SUFOz2FWIBXQAIrQ0bMsVnWda4kWCW7R6lU&#10;CubOgr3y5MSwJ459oVLP+qPtyt5djd9U0Hw8l3fDFJlU701H4sWhadFLZnoFE04ZBCS7ikF5Fi8K&#10;Sn1fQKDnaERJPicp+RnnYOJyZsLTCSZQwQyclKVn8iLmFjidT1DIL+FvwDMiZ7YmzmAtjfXF19vs&#10;8XwtWZTzVweK7mTB0XaX3DrZGmzp7Or0/NKb+XWd4S8/id1PAAAA//8DAFBLAwQUAAYACAAAACEA&#10;UBeB7d4AAAAJAQAADwAAAGRycy9kb3ducmV2LnhtbEyPwUrEMBCG74LvEEbw5iZdS1lr00UFWUGE&#10;tSt4zTZjW00mpcnu1rd3POlxZj7++f5qPXsnjjjFIZCGbKFAILXBDtRpeNs9Xq1AxGTIGhcINXxj&#10;hHV9flaZ0oYTveKxSZ3gEIql0dCnNJZSxrZHb+IijEh8+wiTN4nHqZN2MicO904ulSqkNwPxh96M&#10;+NBj+9UcvIZ0P8SXz03zvMz90+79et64bUZaX17Md7cgEs7pD4ZffVaHmp324UA2CqehyFTBqIb8&#10;hjsxUBQZL/YaVrkCWVfyf4P6BwAA//8DAFBLAQItABQABgAIAAAAIQC2gziS/gAAAOEBAAATAAAA&#10;AAAAAAAAAAAAAAAAAABbQ29udGVudF9UeXBlc10ueG1sUEsBAi0AFAAGAAgAAAAhADj9If/WAAAA&#10;lAEAAAsAAAAAAAAAAAAAAAAALwEAAF9yZWxzLy5yZWxzUEsBAi0AFAAGAAgAAAAhACtQ4l4MAgAA&#10;bAQAAA4AAAAAAAAAAAAAAAAALgIAAGRycy9lMm9Eb2MueG1sUEsBAi0AFAAGAAgAAAAhAFAXge3e&#10;AAAACQEAAA8AAAAAAAAAAAAAAAAAZgQAAGRycy9kb3ducmV2LnhtbFBLBQYAAAAABAAEAPMAAABx&#10;BQAAAAA=&#10;" strokecolor="#7f7f7f [1612]" strokeweight="3pt">
                <v:stroke endarrow="block" joinstyle="miter"/>
              </v:shape>
            </w:pict>
          </mc:Fallback>
        </mc:AlternateContent>
      </w:r>
      <w:r w:rsidRPr="00325697">
        <w:rPr>
          <w:rFonts w:ascii="ITC Garamond Light" w:hAnsi="ITC Garamond Light" w:cstheme="minorHAnsi"/>
          <w:noProof/>
          <w:lang w:val="da-DK" w:eastAsia="da-DK"/>
        </w:rPr>
        <mc:AlternateContent>
          <mc:Choice Requires="wps">
            <w:drawing>
              <wp:anchor distT="0" distB="0" distL="114300" distR="114300" simplePos="0" relativeHeight="251668480" behindDoc="0" locked="0" layoutInCell="1" allowOverlap="1" wp14:anchorId="6491845D" wp14:editId="3D8FCCD6">
                <wp:simplePos x="0" y="0"/>
                <wp:positionH relativeFrom="column">
                  <wp:posOffset>2683510</wp:posOffset>
                </wp:positionH>
                <wp:positionV relativeFrom="paragraph">
                  <wp:posOffset>201295</wp:posOffset>
                </wp:positionV>
                <wp:extent cx="1289050" cy="1289050"/>
                <wp:effectExtent l="19050" t="19050" r="25400" b="25400"/>
                <wp:wrapNone/>
                <wp:docPr id="27" name="Ellipse 27"/>
                <wp:cNvGraphicFramePr/>
                <a:graphic xmlns:a="http://schemas.openxmlformats.org/drawingml/2006/main">
                  <a:graphicData uri="http://schemas.microsoft.com/office/word/2010/wordprocessingShape">
                    <wps:wsp>
                      <wps:cNvSpPr/>
                      <wps:spPr>
                        <a:xfrm>
                          <a:off x="0" y="0"/>
                          <a:ext cx="1289050" cy="12890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5E8B3E38" id="Ellipse 27" o:spid="_x0000_s1026" style="position:absolute;margin-left:211.3pt;margin-top:15.85pt;width:101.5pt;height:1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ynQIAALYFAAAOAAAAZHJzL2Uyb0RvYy54bWysVN9v0zAQfkfif7D8zpKUDbZo6VRtDCGN&#10;bWJDe3Ydp7Fk+4ztNi1/PWc7TacxgYTog+v79Z3vy92dX2y1IhvhvATT0OqopEQYDq00q4Z+f7x+&#10;d0qJD8y0TIERDd0JTy/mb9+cD7YWM+hBtcIRBDG+HmxD+xBsXRSe90IzfwRWGDR24DQLKLpV0To2&#10;ILpWxawsPxQDuNY64MJ71F5lI50n/K4TPNx1nReBqIbi20I6XTqX8Szm56xeOWZ7ycdnsH94hWbS&#10;YNIJ6ooFRtZO/galJXfgoQtHHHQBXSe5SDVgNVX5opqHnlmRakFyvJ1o8v8Plt9u7h2RbUNnHykx&#10;TOM3+qSUtF4Q1CA9g/U1ej3YezdKHq+x1m3ndPzHKsg2UbqbKBXbQDgqq9npWXmCzHO07QXEKQ7h&#10;1vnwWYAm8dJQkbMnNtnmxofsvfeKCQ1cS6VQz2plyNDQ96dVWaYID0q20RqNqYvEpXJkw/D7L1dV&#10;8lFr/RXarDsp8RfLxAdN7lk6IKFNGVRGKnLx6RZ2SuQ3fBMdcojlzvIjYvce8jLOhQk5t+9ZK/6W&#10;WhkEjMgdFjJhjwCvY+cKRv8YKlLzT8EjO38KniJSZjBhCtbSgHutMoVVjZmz/56kTE1kaQntDjvM&#10;QR49b/m1xO98w3y4Zw5nDXsD90e4w6NTgB8TxhslPbifr+mjP44AWikZcHYb6n+smROUqC8Gh+Os&#10;Oj6Ow56E45OPMxTcc8vyucWs9SVge1S4qSxP1+gf1P7aOdBPuGYWMSuamOGYu6E8uL1wGfJOwUXF&#10;xWKR3HDALQs35sHyCB5ZjU38uH1izo7NHnBObmE/56x+0fDZN0YaWKwDdDJNw4HXkW9cDqlnx0UW&#10;t89zOXkd1u38FwAAAP//AwBQSwMEFAAGAAgAAAAhAAqe6lvhAAAACgEAAA8AAABkcnMvZG93bnJl&#10;di54bWxMj8FKw0AQhu+C77CM4M1usq2pxEyKCAULIrW1nrfZMQlmZ0N2m0af3vWkx5n5+Of7i9Vk&#10;OzHS4FvHCOksAUFcOdNyjfC2X9/cgfBBs9GdY0L4Ig+r8vKi0LlxZ36lcRdqEUPY5xqhCaHPpfRV&#10;Q1b7meuJ4+3DDVaHOA61NIM+x3DbSZUkmbS65fih0T09NlR97k4Wgb/HlPz2KZWb7GX/vt4enqfN&#10;AfH6anq4BxFoCn8w/OpHdSij09Gd2HjRISyUyiKKME+XICKQqdu4OCKo+WIJsizk/wrlDwAAAP//&#10;AwBQSwECLQAUAAYACAAAACEAtoM4kv4AAADhAQAAEwAAAAAAAAAAAAAAAAAAAAAAW0NvbnRlbnRf&#10;VHlwZXNdLnhtbFBLAQItABQABgAIAAAAIQA4/SH/1gAAAJQBAAALAAAAAAAAAAAAAAAAAC8BAABf&#10;cmVscy8ucmVsc1BLAQItABQABgAIAAAAIQC9dk+ynQIAALYFAAAOAAAAAAAAAAAAAAAAAC4CAABk&#10;cnMvZTJvRG9jLnhtbFBLAQItABQABgAIAAAAIQAKnupb4QAAAAoBAAAPAAAAAAAAAAAAAAAAAPcE&#10;AABkcnMvZG93bnJldi54bWxQSwUGAAAAAAQABADzAAAABQYAAAAA&#10;" filled="f" strokecolor="#7f7f7f [1612]" strokeweight="3pt">
                <v:stroke joinstyle="miter"/>
              </v:oval>
            </w:pict>
          </mc:Fallback>
        </mc:AlternateContent>
      </w:r>
      <w:r w:rsidR="00986D4B" w:rsidRPr="00325697">
        <w:rPr>
          <w:rFonts w:ascii="ITC Garamond Light" w:hAnsi="ITC Garamond Light" w:cstheme="minorHAnsi"/>
          <w:noProof/>
          <w:lang w:val="da-DK" w:eastAsia="da-DK"/>
        </w:rPr>
        <w:drawing>
          <wp:anchor distT="0" distB="0" distL="114300" distR="114300" simplePos="0" relativeHeight="251661312" behindDoc="0" locked="0" layoutInCell="1" allowOverlap="1" wp14:anchorId="50B1FA8B" wp14:editId="56E5874D">
            <wp:simplePos x="0" y="0"/>
            <wp:positionH relativeFrom="column">
              <wp:posOffset>4302760</wp:posOffset>
            </wp:positionH>
            <wp:positionV relativeFrom="paragraph">
              <wp:posOffset>1039495</wp:posOffset>
            </wp:positionV>
            <wp:extent cx="1974850" cy="1975941"/>
            <wp:effectExtent l="0" t="0" r="6350" b="571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gavetype 2 -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8560" cy="1979653"/>
                    </a:xfrm>
                    <a:prstGeom prst="rect">
                      <a:avLst/>
                    </a:prstGeom>
                  </pic:spPr>
                </pic:pic>
              </a:graphicData>
            </a:graphic>
            <wp14:sizeRelH relativeFrom="page">
              <wp14:pctWidth>0</wp14:pctWidth>
            </wp14:sizeRelH>
            <wp14:sizeRelV relativeFrom="page">
              <wp14:pctHeight>0</wp14:pctHeight>
            </wp14:sizeRelV>
          </wp:anchor>
        </w:drawing>
      </w:r>
      <w:r w:rsidR="00986D4B" w:rsidRPr="00325697">
        <w:rPr>
          <w:rFonts w:ascii="ITC Garamond Light" w:hAnsi="ITC Garamond Light" w:cstheme="minorHAnsi"/>
          <w:noProof/>
          <w:lang w:val="da-DK" w:eastAsia="da-DK"/>
        </w:rPr>
        <mc:AlternateContent>
          <mc:Choice Requires="wps">
            <w:drawing>
              <wp:anchor distT="0" distB="0" distL="114300" distR="114300" simplePos="0" relativeHeight="251673600" behindDoc="0" locked="0" layoutInCell="1" allowOverlap="1" wp14:anchorId="3E8488E3" wp14:editId="7D84463A">
                <wp:simplePos x="0" y="0"/>
                <wp:positionH relativeFrom="column">
                  <wp:posOffset>943610</wp:posOffset>
                </wp:positionH>
                <wp:positionV relativeFrom="paragraph">
                  <wp:posOffset>1141095</wp:posOffset>
                </wp:positionV>
                <wp:extent cx="1260000" cy="648000"/>
                <wp:effectExtent l="0" t="133350" r="16510" b="133350"/>
                <wp:wrapNone/>
                <wp:docPr id="33" name="Pil: venstre 33"/>
                <wp:cNvGraphicFramePr/>
                <a:graphic xmlns:a="http://schemas.openxmlformats.org/drawingml/2006/main">
                  <a:graphicData uri="http://schemas.microsoft.com/office/word/2010/wordprocessingShape">
                    <wps:wsp>
                      <wps:cNvSpPr/>
                      <wps:spPr>
                        <a:xfrm rot="19903499">
                          <a:off x="0" y="0"/>
                          <a:ext cx="1260000" cy="648000"/>
                        </a:xfrm>
                        <a:prstGeom prst="lef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4E557" w14:textId="77777777" w:rsidR="00986D4B" w:rsidRPr="00986D4B" w:rsidRDefault="00986D4B" w:rsidP="00986D4B">
                            <w:pPr>
                              <w:jc w:val="center"/>
                              <w:rPr>
                                <w:lang w:val="da-DK"/>
                              </w:rPr>
                            </w:pPr>
                            <w:r>
                              <w:rPr>
                                <w:lang w:val="da-DK"/>
                              </w:rPr>
                              <w:t>TÆPPE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 w14:anchorId="18E78AB1" id="Pil: venstre 33" o:spid="_x0000_s1027" type="#_x0000_t66" style="position:absolute;margin-left:74.3pt;margin-top:89.85pt;width:99.2pt;height:51pt;rotation:-185303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cmtQIAAPsFAAAOAAAAZHJzL2Uyb0RvYy54bWysVNtu2zAMfR+wfxD0vtpJ064x6hRBiw4D&#10;ujZYO/RZkaVYgCxqkhI7+/pRsuNeVmzDMD8I4u2IPCZ5ftE1muyE8wpMSSdHOSXCcKiU2ZT028P1&#10;hzNKfGCmYhqMKOleeHqxeP/uvLWFmEINuhKOIIjxRWtLWodgiyzzvBYN80dghUGjBNewgKLbZJVj&#10;LaI3Opvm+WnWgqusAy68R+1Vb6SLhC+l4OFOSi8C0SXF3EI6XTrX8cwW56zYOGZrxYc02D9k0TBl&#10;8NER6ooFRrZO/QLVKO7AgwxHHJoMpFRcpBqwmkn+qpr7mlmRakFyvB1p8v8Plt/uVo6oqqTHx5QY&#10;1uA/Wild4D81PjhBUI0ctdYX6HpvV26QPF5jwZ10DXGAxE7m8/x4Np8nHrAy0iWa9yPNoguEo3Iy&#10;Pc3xo4Sj7XR2Fu+ImvVgEdQ6Hz4JaEi8lFQLGZbOQZug2e7Gh97/4BdjPGhVXSutkxD7R1xqR3YM&#10;//x6M0mhett8garXnaQcepzUbtE9ZfECSZu/AR9gnlLAYmJkFonrqUq3sNci4mnzVUikHdmYpszG&#10;DPrkGOfChD5pX7NK/CnnBBiRJTIwYg8AL8k4YPc5D/4xVKR5GYPz3yXWB48R6WUwYQxulAH3FoDG&#10;qoaXe/8DST01kaXQrbvUkskzatZQ7bFNU5th33jLrxV2xg3zYcUcDiwqcQmFOzykhrakMNwoqcH9&#10;eEsf/XGO0EpJiwugpP77ljlBif5scMLmk9ksbowkzE4+TlFwzy3r5xazbS4BO22SskvX6B/04Sod&#10;NI+4q5bxVTQxw/HtkvLgDsJl6BcTbjsulsvkhlvCsnBj7i2P4JHn2PQP3SNzdhiPgIN1C4dlwYpX&#10;A9L7xkgDy20AqdL0PPE6/AHcMKn9h20YV9hzOXk97ezFTwAAAP//AwBQSwMEFAAGAAgAAAAhAJQH&#10;odPgAAAACwEAAA8AAABkcnMvZG93bnJldi54bWxMjz1PwzAQhnck/oN1SGzUaamaNI1TISQkVDFA&#10;ylA2JzZxwD5Httum/55jgu1e3aP3o9pOzrKTDnHwKGA+y4Bp7LwasBfwvn+6K4DFJFFJ61ELuOgI&#10;2/r6qpKl8md806cm9YxMMJZSgElpLDmPndFOxpkfNdLv0wcnE8nQcxXkmcyd5YssW3EnB6QEI0f9&#10;aHT33RydgK/LR/PiX+1+5w4mDMGE58OuFeL2ZnrYAEt6Sn8w/Nan6lBTp9YfUUVmSS+LFaF05Osc&#10;GBH3y5zWtQIWxTwHXlf8/4b6BwAA//8DAFBLAQItABQABgAIAAAAIQC2gziS/gAAAOEBAAATAAAA&#10;AAAAAAAAAAAAAAAAAABbQ29udGVudF9UeXBlc10ueG1sUEsBAi0AFAAGAAgAAAAhADj9If/WAAAA&#10;lAEAAAsAAAAAAAAAAAAAAAAALwEAAF9yZWxzLy5yZWxzUEsBAi0AFAAGAAgAAAAhAEwORya1AgAA&#10;+wUAAA4AAAAAAAAAAAAAAAAALgIAAGRycy9lMm9Eb2MueG1sUEsBAi0AFAAGAAgAAAAhAJQHodPg&#10;AAAACwEAAA8AAAAAAAAAAAAAAAAADwUAAGRycy9kb3ducmV2LnhtbFBLBQYAAAAABAAEAPMAAAAc&#10;BgAAAAA=&#10;" adj="5554" fillcolor="#7f7f7f [1612]" strokecolor="white [3212]" strokeweight="1pt">
                <v:textbox>
                  <w:txbxContent>
                    <w:p w:rsidR="00986D4B" w:rsidRPr="00986D4B" w:rsidRDefault="00986D4B" w:rsidP="00986D4B">
                      <w:pPr>
                        <w:jc w:val="center"/>
                        <w:rPr>
                          <w:lang w:val="da-DK"/>
                        </w:rPr>
                      </w:pPr>
                      <w:r>
                        <w:rPr>
                          <w:lang w:val="da-DK"/>
                        </w:rPr>
                        <w:t>TÆPPE</w:t>
                      </w:r>
                    </w:p>
                  </w:txbxContent>
                </v:textbox>
              </v:shape>
            </w:pict>
          </mc:Fallback>
        </mc:AlternateContent>
      </w:r>
      <w:r w:rsidR="00CE3E91" w:rsidRPr="00325697">
        <w:rPr>
          <w:rFonts w:ascii="ITC Garamond Light" w:hAnsi="ITC Garamond Light" w:cstheme="minorHAnsi"/>
          <w:noProof/>
          <w:lang w:val="da-DK" w:eastAsia="da-DK"/>
        </w:rPr>
        <w:drawing>
          <wp:inline distT="0" distB="0" distL="0" distR="0" wp14:anchorId="56871023" wp14:editId="1682EC4E">
            <wp:extent cx="3975100" cy="2710183"/>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ærmbillede 2017-01-08 kl. 23.29.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0182" cy="2713648"/>
                    </a:xfrm>
                    <a:prstGeom prst="rect">
                      <a:avLst/>
                    </a:prstGeom>
                  </pic:spPr>
                </pic:pic>
              </a:graphicData>
            </a:graphic>
          </wp:inline>
        </w:drawing>
      </w:r>
    </w:p>
    <w:p w14:paraId="5FD40EE7" w14:textId="77777777" w:rsidR="00CE3E91" w:rsidRPr="00325697" w:rsidRDefault="00CE3E91" w:rsidP="00CE3E91">
      <w:pPr>
        <w:rPr>
          <w:rFonts w:ascii="ITC Garamond Light" w:hAnsi="ITC Garamond Light" w:cstheme="minorHAnsi"/>
          <w:lang w:val="da-DK"/>
        </w:rPr>
      </w:pPr>
    </w:p>
    <w:p w14:paraId="654CA223" w14:textId="77777777" w:rsidR="00986D4B" w:rsidRPr="00325697" w:rsidRDefault="00986D4B" w:rsidP="00CE3E91">
      <w:pPr>
        <w:rPr>
          <w:rFonts w:ascii="ITC Garamond Light" w:hAnsi="ITC Garamond Light" w:cstheme="minorHAnsi"/>
          <w:lang w:val="da-DK"/>
        </w:rPr>
      </w:pPr>
    </w:p>
    <w:p w14:paraId="47F4F9F9"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Der er 2 fejl i programmet. Prøv at finde ud af hvor, når du afprøver programmet.</w:t>
      </w:r>
    </w:p>
    <w:p w14:paraId="1C269675" w14:textId="77777777" w:rsidR="00986D4B" w:rsidRPr="00325697" w:rsidRDefault="00986D4B" w:rsidP="00CE3E91">
      <w:pPr>
        <w:rPr>
          <w:rFonts w:ascii="Archer" w:hAnsi="Archer" w:cstheme="minorHAnsi"/>
          <w:b/>
          <w:bCs/>
          <w:sz w:val="28"/>
          <w:szCs w:val="28"/>
          <w:lang w:val="da-DK"/>
        </w:rPr>
      </w:pPr>
      <w:r w:rsidRPr="00325697">
        <w:rPr>
          <w:rFonts w:ascii="Archer" w:hAnsi="Archer" w:cstheme="minorHAnsi"/>
          <w:b/>
          <w:bCs/>
          <w:sz w:val="28"/>
          <w:szCs w:val="28"/>
          <w:lang w:val="da-DK"/>
        </w:rPr>
        <w:t>Opgave</w:t>
      </w:r>
    </w:p>
    <w:p w14:paraId="0F66C78C"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Kan du ændre i programmet, så det virker præcist, som det egentlig skulle?</w:t>
      </w:r>
    </w:p>
    <w:p w14:paraId="7501EC72"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 xml:space="preserve">Når du har fundet løsningen, kan du evt. prøve at ændre i koderne, så flagermusen og tæppet flyver en anden vej. </w:t>
      </w:r>
    </w:p>
    <w:p w14:paraId="65D8C028" w14:textId="77777777" w:rsidR="00986D4B" w:rsidRPr="00325697" w:rsidRDefault="00CE3E91" w:rsidP="00CE3E91">
      <w:pPr>
        <w:rPr>
          <w:rFonts w:ascii="Archer" w:hAnsi="Archer" w:cstheme="minorHAnsi"/>
          <w:b/>
          <w:bCs/>
          <w:sz w:val="28"/>
          <w:szCs w:val="28"/>
          <w:lang w:val="da-DK"/>
        </w:rPr>
      </w:pPr>
      <w:r w:rsidRPr="00325697">
        <w:rPr>
          <w:rFonts w:ascii="Archer" w:hAnsi="Archer" w:cstheme="minorHAnsi"/>
          <w:b/>
          <w:bCs/>
          <w:sz w:val="28"/>
          <w:szCs w:val="28"/>
          <w:lang w:val="da-DK"/>
        </w:rPr>
        <w:t>Udvidelseso</w:t>
      </w:r>
      <w:r w:rsidR="00986D4B" w:rsidRPr="00325697">
        <w:rPr>
          <w:rFonts w:ascii="Archer" w:hAnsi="Archer" w:cstheme="minorHAnsi"/>
          <w:b/>
          <w:bCs/>
          <w:sz w:val="28"/>
          <w:szCs w:val="28"/>
          <w:lang w:val="da-DK"/>
        </w:rPr>
        <w:t>pgave</w:t>
      </w:r>
    </w:p>
    <w:p w14:paraId="4750AA5A"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 xml:space="preserve">Prøv selv at lave et program, hvor du med vilje laver en eller flere fejl, som en klassekammerat bagefter skal prøve at finde og rette. Husk dog, at du selv skal kunne løse opgaven.  </w:t>
      </w:r>
    </w:p>
    <w:p w14:paraId="7CA42724"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br w:type="page"/>
      </w:r>
    </w:p>
    <w:p w14:paraId="407E9839" w14:textId="77777777" w:rsidR="00CE3E91" w:rsidRPr="00325697" w:rsidRDefault="00076CF4" w:rsidP="00CE3E91">
      <w:pPr>
        <w:pStyle w:val="Titel"/>
        <w:rPr>
          <w:rFonts w:ascii="Archer" w:hAnsi="Archer"/>
          <w:b/>
          <w:bCs/>
          <w:lang w:val="da-DK"/>
        </w:rPr>
      </w:pPr>
      <w:r w:rsidRPr="00325697">
        <w:rPr>
          <w:rFonts w:ascii="Archer" w:hAnsi="Archer"/>
          <w:b/>
          <w:bCs/>
          <w:lang w:val="da-DK"/>
        </w:rPr>
        <w:lastRenderedPageBreak/>
        <w:t>Til underviseren</w:t>
      </w:r>
      <w:r w:rsidR="00CE3E91" w:rsidRPr="00325697">
        <w:rPr>
          <w:rFonts w:ascii="Archer" w:hAnsi="Archer"/>
          <w:b/>
          <w:bCs/>
          <w:lang w:val="da-DK"/>
        </w:rPr>
        <w:t xml:space="preserve"> </w:t>
      </w:r>
    </w:p>
    <w:p w14:paraId="53A29E32" w14:textId="77777777" w:rsidR="00CE3E91" w:rsidRPr="00325697" w:rsidRDefault="00CE3E91" w:rsidP="00CE3E91">
      <w:pPr>
        <w:pStyle w:val="Undertitel"/>
        <w:rPr>
          <w:rFonts w:ascii="ITC Garamond Light" w:hAnsi="ITC Garamond Light"/>
          <w:lang w:val="da-DK"/>
        </w:rPr>
      </w:pPr>
      <w:r w:rsidRPr="00325697">
        <w:rPr>
          <w:rFonts w:ascii="ITC Garamond Light" w:hAnsi="ITC Garamond Light"/>
          <w:lang w:val="da-DK"/>
        </w:rPr>
        <w:t>Opgavetype #2: Ret fejlen</w:t>
      </w:r>
    </w:p>
    <w:p w14:paraId="209BB5B0" w14:textId="77777777" w:rsidR="00CE3E91" w:rsidRPr="00325697" w:rsidRDefault="00CE3E91" w:rsidP="00CE3E91">
      <w:pPr>
        <w:rPr>
          <w:rFonts w:ascii="Archer" w:hAnsi="Archer" w:cstheme="minorHAnsi"/>
          <w:color w:val="000000" w:themeColor="text1"/>
          <w:sz w:val="28"/>
          <w:szCs w:val="28"/>
          <w:vertAlign w:val="subscript"/>
          <w:lang w:val="da-DK"/>
        </w:rPr>
      </w:pPr>
      <w:r w:rsidRPr="00CE3E91">
        <w:rPr>
          <w:rFonts w:cstheme="minorHAnsi"/>
          <w:color w:val="000000" w:themeColor="text1"/>
          <w:lang w:val="da-DK"/>
        </w:rPr>
        <w:br/>
      </w:r>
      <w:r w:rsidR="00986D4B" w:rsidRPr="00325697">
        <w:rPr>
          <w:rStyle w:val="Overskrift3Tegn"/>
          <w:rFonts w:ascii="Archer" w:hAnsi="Archer" w:cstheme="minorHAnsi"/>
          <w:color w:val="000000" w:themeColor="text1"/>
          <w:sz w:val="28"/>
          <w:szCs w:val="28"/>
        </w:rPr>
        <w:t>Løsning</w:t>
      </w:r>
    </w:p>
    <w:p w14:paraId="1095EC65" w14:textId="77777777" w:rsidR="00CE3E91" w:rsidRPr="00CE3E91" w:rsidRDefault="00986D4B" w:rsidP="00CE3E91">
      <w:pPr>
        <w:rPr>
          <w:rFonts w:cstheme="minorHAnsi"/>
          <w:lang w:val="da-DK"/>
        </w:rPr>
      </w:pPr>
      <w:r w:rsidRPr="00CE3E91">
        <w:rPr>
          <w:rFonts w:cstheme="minorHAnsi"/>
          <w:noProof/>
          <w:lang w:val="da-DK" w:eastAsia="da-DK"/>
        </w:rPr>
        <w:drawing>
          <wp:anchor distT="0" distB="0" distL="114300" distR="114300" simplePos="0" relativeHeight="251677696" behindDoc="0" locked="0" layoutInCell="1" allowOverlap="1" wp14:anchorId="37B01ACB" wp14:editId="7A00A8E5">
            <wp:simplePos x="0" y="0"/>
            <wp:positionH relativeFrom="column">
              <wp:posOffset>4150360</wp:posOffset>
            </wp:positionH>
            <wp:positionV relativeFrom="paragraph">
              <wp:posOffset>1636395</wp:posOffset>
            </wp:positionV>
            <wp:extent cx="2406650" cy="97790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ærmbillede 2017-01-11 kl. 00.23.46.png"/>
                    <pic:cNvPicPr/>
                  </pic:nvPicPr>
                  <pic:blipFill rotWithShape="1">
                    <a:blip r:embed="rId11">
                      <a:extLst>
                        <a:ext uri="{28A0092B-C50C-407E-A947-70E740481C1C}">
                          <a14:useLocalDpi xmlns:a14="http://schemas.microsoft.com/office/drawing/2010/main" val="0"/>
                        </a:ext>
                      </a:extLst>
                    </a:blip>
                    <a:srcRect l="2319"/>
                    <a:stretch/>
                  </pic:blipFill>
                  <pic:spPr bwMode="auto">
                    <a:xfrm>
                      <a:off x="0" y="0"/>
                      <a:ext cx="240665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3E91">
        <w:rPr>
          <w:rFonts w:cstheme="minorHAnsi"/>
          <w:noProof/>
          <w:lang w:val="da-DK" w:eastAsia="da-DK"/>
        </w:rPr>
        <w:drawing>
          <wp:anchor distT="0" distB="0" distL="114300" distR="114300" simplePos="0" relativeHeight="251676672" behindDoc="0" locked="0" layoutInCell="1" allowOverlap="1" wp14:anchorId="065C6084" wp14:editId="20EF5D3B">
            <wp:simplePos x="0" y="0"/>
            <wp:positionH relativeFrom="column">
              <wp:posOffset>4055110</wp:posOffset>
            </wp:positionH>
            <wp:positionV relativeFrom="paragraph">
              <wp:posOffset>379095</wp:posOffset>
            </wp:positionV>
            <wp:extent cx="2419350" cy="546100"/>
            <wp:effectExtent l="0" t="0" r="0" b="635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17-01-11 kl. 00.23.20.png"/>
                    <pic:cNvPicPr/>
                  </pic:nvPicPr>
                  <pic:blipFill rotWithShape="1">
                    <a:blip r:embed="rId12">
                      <a:extLst>
                        <a:ext uri="{28A0092B-C50C-407E-A947-70E740481C1C}">
                          <a14:useLocalDpi xmlns:a14="http://schemas.microsoft.com/office/drawing/2010/main" val="0"/>
                        </a:ext>
                      </a:extLst>
                    </a:blip>
                    <a:srcRect l="1804" r="-1"/>
                    <a:stretch/>
                  </pic:blipFill>
                  <pic:spPr bwMode="auto">
                    <a:xfrm>
                      <a:off x="0" y="0"/>
                      <a:ext cx="241935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lang w:val="da-DK" w:eastAsia="da-DK"/>
        </w:rPr>
        <mc:AlternateContent>
          <mc:Choice Requires="wps">
            <w:drawing>
              <wp:anchor distT="0" distB="0" distL="114300" distR="114300" simplePos="0" relativeHeight="251675648" behindDoc="0" locked="0" layoutInCell="1" allowOverlap="1" wp14:anchorId="19D85988" wp14:editId="1BEF799F">
                <wp:simplePos x="0" y="0"/>
                <wp:positionH relativeFrom="column">
                  <wp:posOffset>3864610</wp:posOffset>
                </wp:positionH>
                <wp:positionV relativeFrom="paragraph">
                  <wp:posOffset>1522095</wp:posOffset>
                </wp:positionV>
                <wp:extent cx="342900" cy="660400"/>
                <wp:effectExtent l="19050" t="19050" r="19050" b="25400"/>
                <wp:wrapNone/>
                <wp:docPr id="35" name="Lige forbindelse 35"/>
                <wp:cNvGraphicFramePr/>
                <a:graphic xmlns:a="http://schemas.openxmlformats.org/drawingml/2006/main">
                  <a:graphicData uri="http://schemas.microsoft.com/office/word/2010/wordprocessingShape">
                    <wps:wsp>
                      <wps:cNvCnPr/>
                      <wps:spPr>
                        <a:xfrm>
                          <a:off x="0" y="0"/>
                          <a:ext cx="342900" cy="66040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line w14:anchorId="3DEBD34C" id="Lige forbindelse 3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pt,119.85pt" to="331.3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KZ8AEAADUEAAAOAAAAZHJzL2Uyb0RvYy54bWysU8tu2zAQvBfoPxC8x5KcxEgFyzkkSC9p&#10;a/TxATS1lAjwBZKx5L/vkpKVuD21iA80l9ydnRmutvejVuQIPkhrGlqtSkrAcNtK0zX018+nqztK&#10;QmSmZcoaaOgJAr3fffywHVwNa9tb1YInCGJCPbiG9jG6uigC70GzsLIODF4K6zWLGPquaD0bEF2r&#10;Yl2Wm2KwvnXecggBTx+nS7rL+EIAj9+ECBCJaihyi3n1eT2ktdhtWd155nrJZxrsP1hoJg02XaAe&#10;WWTkxcu/oLTk3gYr4opbXVghJIesAdVU5R9qfvTMQdaC5gS32BTeD5Z/Pe49kW1Dr28pMUzjGz3L&#10;DghafpCmBRWA4BX6NLhQY/qD2fs5Cm7vk+hReJ3+UQ4Zs7enxVsYI+F4eH2z/lTiC3C82mzKG9wj&#10;SvFa7HyIn8FqkjYNVdIk6axmx+cQp9RzSjpWhgyIelchUIqDVbJ9kkrlII0PPChPjgwf/tBVOUe9&#10;6C+2nc5uS/zNFPK0pfRM6A0S0lMGD5P0SWzexZOCicN3EGgeypsaLEBTD8Y5mFjNXZTB7FQmkOVS&#10;OLO/JHxZOOenUsgj/S/FS0XubE1cirU01k/eXXaP45mymPLPDky6kwUH257yGGRrcDazc/N3lIb/&#10;bZzLX7/23W8AAAD//wMAUEsDBBQABgAIAAAAIQCny4Up3wAAAAsBAAAPAAAAZHJzL2Rvd25yZXYu&#10;eG1sTI9NS8QwEIbvgv8hjOBF3NS2ZGttuojgWbYK4i3bTD8wH6VJu91/73jS48y8PPO81WGzhq04&#10;h9E7CQ+7BBi61uvR9RI+3l/vC2AhKqeV8Q4lXDDAob6+qlSp/dkdcW1izwjiQqkkDDFOJeehHdCq&#10;sPMTOrp1frYq0jj3XM/qTHBreJokgls1OvowqAlfBmy/m8US5aiLr89uyeOaNm+byde75dJJeXuz&#10;PT8Bi7jFvzD86pM61OR08ovTgRkJIikERSWk2eMeGCWESGlzkpDl2R54XfH/HeofAAAA//8DAFBL&#10;AQItABQABgAIAAAAIQC2gziS/gAAAOEBAAATAAAAAAAAAAAAAAAAAAAAAABbQ29udGVudF9UeXBl&#10;c10ueG1sUEsBAi0AFAAGAAgAAAAhADj9If/WAAAAlAEAAAsAAAAAAAAAAAAAAAAALwEAAF9yZWxz&#10;Ly5yZWxzUEsBAi0AFAAGAAgAAAAhAKpJ8pnwAQAANQQAAA4AAAAAAAAAAAAAAAAALgIAAGRycy9l&#10;Mm9Eb2MueG1sUEsBAi0AFAAGAAgAAAAhAKfLhSnfAAAACwEAAA8AAAAAAAAAAAAAAAAASgQAAGRy&#10;cy9kb3ducmV2LnhtbFBLBQYAAAAABAAEAPMAAABWBQAAAAA=&#10;" strokecolor="#7f7f7f [1612]" strokeweight="3pt">
                <v:stroke joinstyle="miter"/>
              </v:line>
            </w:pict>
          </mc:Fallback>
        </mc:AlternateContent>
      </w:r>
      <w:r>
        <w:rPr>
          <w:rFonts w:cstheme="minorHAnsi"/>
          <w:noProof/>
          <w:lang w:val="da-DK" w:eastAsia="da-DK"/>
        </w:rPr>
        <mc:AlternateContent>
          <mc:Choice Requires="wps">
            <w:drawing>
              <wp:anchor distT="0" distB="0" distL="114300" distR="114300" simplePos="0" relativeHeight="251674624" behindDoc="0" locked="0" layoutInCell="1" allowOverlap="1" wp14:anchorId="4D19799D" wp14:editId="655B665B">
                <wp:simplePos x="0" y="0"/>
                <wp:positionH relativeFrom="column">
                  <wp:posOffset>3864610</wp:posOffset>
                </wp:positionH>
                <wp:positionV relativeFrom="paragraph">
                  <wp:posOffset>652145</wp:posOffset>
                </wp:positionV>
                <wp:extent cx="190500" cy="361950"/>
                <wp:effectExtent l="19050" t="19050" r="19050" b="19050"/>
                <wp:wrapNone/>
                <wp:docPr id="34" name="Lige forbindelse 34"/>
                <wp:cNvGraphicFramePr/>
                <a:graphic xmlns:a="http://schemas.openxmlformats.org/drawingml/2006/main">
                  <a:graphicData uri="http://schemas.microsoft.com/office/word/2010/wordprocessingShape">
                    <wps:wsp>
                      <wps:cNvCnPr/>
                      <wps:spPr>
                        <a:xfrm flipV="1">
                          <a:off x="0" y="0"/>
                          <a:ext cx="190500" cy="36195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line w14:anchorId="4E2C61FC" id="Lige forbindelse 34"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04.3pt,51.35pt" to="319.3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w8wEAAD8EAAAOAAAAZHJzL2Uyb0RvYy54bWysU01v1DAQvSPxHyzf2SQtrdposz20KpcC&#10;Kwrcvc44seQv2e5m998ztrOh0AoJxMXyfL158zxe3xy0InvwQVrT0WZVUwKG216aoaPfvt6/u6Ik&#10;RGZ6pqyBjh4h0JvN2zfrybVwZkerevAEQUxoJ9fRMUbXVlXgI2gWVtaBwaCwXrOIph+q3rMJ0bWq&#10;zur6spqs7523HEJA710J0k3GFwJ4/CxEgEhUR5FbzKfP5y6d1WbN2sEzN0o+02D/wEIzabDpAnXH&#10;IiNPXr6A0pJ7G6yIK251ZYWQHPIMOE1T/zbN48gc5FlQnOAWmcL/g+Wf9ltPZN/R8/eUGKbxjR7k&#10;AAQl30nTgwpAMIQ6TS60mH5rtn62gtv6NPRBeE2Eku47rkCWAQcjh6zycVEZDpFwdDbX9UWNb8Ex&#10;dH7ZXF/kV6gKTIJzPsQPYDVJl44qaZIIrGX7hxCxNaaeUpJbGTIh0lWDoMkOVsn+XiqVjbRIcKs8&#10;2TNcgd1Q+Kkn/dH2xYdksLLg5r1L6bnLMyTsqQw6kwhl7HyLRwWFwxcQKGMar5D4tS/jHExs5i7K&#10;YHYqE8hyKZzZ/6lwzk+lkJf7b4qXitzZmrgUa2msf412PJwoi5J/UqDMnSTY2f6YFyJLg1ualZt/&#10;VPoGz+1c/vPfb34AAAD//wMAUEsDBBQABgAIAAAAIQD/E1LN4AAAAAsBAAAPAAAAZHJzL2Rvd25y&#10;ZXYueG1sTI/BTsMwEETvSPyDtUjcqE1RkzbEqRAKSLnRtIIe3WRJIuJ1FLtt+vdsT3DcmafZmXQ9&#10;2V6ccPSdIw2PMwUCqXJ1R42G3fbtYQnCB0O16R2hhgt6WGe3N6lJanemDZ7K0AgOIZ8YDW0IQyKl&#10;r1q0xs/cgMTetxutCXyOjaxHc+Zw28u5UpG0piP+0JoBX1usfsqj1VAU+WWTyzj/ahbb9/3nrvgo&#10;cdD6/m56eQYRcAp/MFzrc3XIuNPBHan2otcQqWXEKBtqHoNgInq6KgdWFqsYZJbK/xuyXwAAAP//&#10;AwBQSwECLQAUAAYACAAAACEAtoM4kv4AAADhAQAAEwAAAAAAAAAAAAAAAAAAAAAAW0NvbnRlbnRf&#10;VHlwZXNdLnhtbFBLAQItABQABgAIAAAAIQA4/SH/1gAAAJQBAAALAAAAAAAAAAAAAAAAAC8BAABf&#10;cmVscy8ucmVsc1BLAQItABQABgAIAAAAIQA0+Aqw8wEAAD8EAAAOAAAAAAAAAAAAAAAAAC4CAABk&#10;cnMvZTJvRG9jLnhtbFBLAQItABQABgAIAAAAIQD/E1LN4AAAAAsBAAAPAAAAAAAAAAAAAAAAAE0E&#10;AABkcnMvZG93bnJldi54bWxQSwUGAAAAAAQABADzAAAAWgUAAAAA&#10;" strokecolor="#7f7f7f [1612]" strokeweight="3pt">
                <v:stroke joinstyle="miter"/>
              </v:line>
            </w:pict>
          </mc:Fallback>
        </mc:AlternateContent>
      </w:r>
      <w:r w:rsidR="00CE3E91" w:rsidRPr="00CE3E91">
        <w:rPr>
          <w:rFonts w:cstheme="minorHAnsi"/>
          <w:noProof/>
          <w:lang w:val="da-DK" w:eastAsia="da-DK"/>
        </w:rPr>
        <w:drawing>
          <wp:inline distT="0" distB="0" distL="0" distR="0" wp14:anchorId="7E72A797" wp14:editId="0F9459B3">
            <wp:extent cx="4549765" cy="2736850"/>
            <wp:effectExtent l="0" t="0" r="381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7-01-08 kl. 23.50.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5187" cy="2740111"/>
                    </a:xfrm>
                    <a:prstGeom prst="rect">
                      <a:avLst/>
                    </a:prstGeom>
                  </pic:spPr>
                </pic:pic>
              </a:graphicData>
            </a:graphic>
          </wp:inline>
        </w:drawing>
      </w:r>
    </w:p>
    <w:p w14:paraId="629A8ECB"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 xml:space="preserve">Begge fejl er i Flagermusens kode – se kommentarer på billedet ovenfor. Du kan evt. bruge opgaven til at fortælle eleverne om muligheden for at gemme kodesekvenser fra en sprite i rygsækken, så de kan bruges på andre </w:t>
      </w:r>
      <w:proofErr w:type="spellStart"/>
      <w:r w:rsidRPr="00325697">
        <w:rPr>
          <w:rFonts w:ascii="ITC Garamond Light" w:hAnsi="ITC Garamond Light" w:cstheme="minorHAnsi"/>
          <w:lang w:val="da-DK"/>
        </w:rPr>
        <w:t>sprites</w:t>
      </w:r>
      <w:proofErr w:type="spellEnd"/>
      <w:r w:rsidRPr="00325697">
        <w:rPr>
          <w:rFonts w:ascii="ITC Garamond Light" w:hAnsi="ITC Garamond Light" w:cstheme="minorHAnsi"/>
          <w:lang w:val="da-DK"/>
        </w:rPr>
        <w:t xml:space="preserve">. På den måde kan man undgå at lave fejl, hvis flere </w:t>
      </w:r>
      <w:proofErr w:type="spellStart"/>
      <w:r w:rsidRPr="00325697">
        <w:rPr>
          <w:rFonts w:ascii="ITC Garamond Light" w:hAnsi="ITC Garamond Light" w:cstheme="minorHAnsi"/>
          <w:lang w:val="da-DK"/>
        </w:rPr>
        <w:t>sprites</w:t>
      </w:r>
      <w:proofErr w:type="spellEnd"/>
      <w:r w:rsidRPr="00325697">
        <w:rPr>
          <w:rFonts w:ascii="ITC Garamond Light" w:hAnsi="ITC Garamond Light" w:cstheme="minorHAnsi"/>
          <w:lang w:val="da-DK"/>
        </w:rPr>
        <w:t xml:space="preserve"> skal udføre samme kodesekvens. Rygsækken findes i nederst på brugerfladen og åbnes ved at klikke på det lille pile-ikon. </w:t>
      </w:r>
    </w:p>
    <w:p w14:paraId="5E64F31C" w14:textId="77777777" w:rsidR="00986D4B" w:rsidRPr="00CE3E91" w:rsidRDefault="00986D4B" w:rsidP="00CE3E91">
      <w:pPr>
        <w:rPr>
          <w:rFonts w:cstheme="minorHAnsi"/>
          <w:lang w:val="da-DK"/>
        </w:rPr>
      </w:pPr>
    </w:p>
    <w:p w14:paraId="61CF728E" w14:textId="77777777" w:rsidR="00CE3E91" w:rsidRPr="00CE3E91" w:rsidRDefault="00986D4B" w:rsidP="00CE3E91">
      <w:pPr>
        <w:rPr>
          <w:rFonts w:cstheme="minorHAnsi"/>
          <w:lang w:val="da-DK"/>
        </w:rPr>
      </w:pPr>
      <w:r>
        <w:rPr>
          <w:rFonts w:cstheme="minorHAnsi"/>
          <w:noProof/>
          <w:lang w:val="da-DK" w:eastAsia="da-DK"/>
        </w:rPr>
        <mc:AlternateContent>
          <mc:Choice Requires="wps">
            <w:drawing>
              <wp:anchor distT="0" distB="0" distL="114300" distR="114300" simplePos="0" relativeHeight="251678720" behindDoc="0" locked="0" layoutInCell="1" allowOverlap="1" wp14:anchorId="4941D5A9" wp14:editId="7DAE7F9E">
                <wp:simplePos x="0" y="0"/>
                <wp:positionH relativeFrom="column">
                  <wp:posOffset>4546600</wp:posOffset>
                </wp:positionH>
                <wp:positionV relativeFrom="paragraph">
                  <wp:posOffset>525145</wp:posOffset>
                </wp:positionV>
                <wp:extent cx="473710" cy="387350"/>
                <wp:effectExtent l="19050" t="19050" r="21590" b="31750"/>
                <wp:wrapNone/>
                <wp:docPr id="36" name="Lige forbindelse 36"/>
                <wp:cNvGraphicFramePr/>
                <a:graphic xmlns:a="http://schemas.openxmlformats.org/drawingml/2006/main">
                  <a:graphicData uri="http://schemas.microsoft.com/office/word/2010/wordprocessingShape">
                    <wps:wsp>
                      <wps:cNvCnPr/>
                      <wps:spPr>
                        <a:xfrm flipH="1">
                          <a:off x="0" y="0"/>
                          <a:ext cx="473710" cy="38735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line w14:anchorId="5AA928AB" id="Lige forbindelse 36"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358pt,41.35pt" to="395.3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QEAAD8EAAAOAAAAZHJzL2Uyb0RvYy54bWysU8tu2zAQvBfoPxC815LjJg4EyzkkSHtI&#10;W6NtPoCmlhYBvkAylvz3XZKy3LSnBtWB0L5md4bLzd2oFTmCD9Kali4XNSVguO2kObT0+efjh1tK&#10;QmSmY8oaaOkJAr3bvn+3GVwDV7a3qgNPEMSEZnAt7WN0TVUF3oNmYWEdGAwK6zWLaPpD1Xk2ILpW&#10;1VVd31SD9Z3zlkMI6H0oQbrN+EIAj9+ECBCJainOFvPp87lPZ7XdsObgmesln8Zgb5hCM2mw6Qz1&#10;wCIjL17+BaUl9zZYERfc6soKITlkDshmWf/B5kfPHGQuKE5ws0zh/8Hyr8edJ7Jr6eqGEsM03tGT&#10;PABByffSdKACEAyhToMLDabfm52frOB2PpEehddEKOk+4wpkGZAYGbPKp1llGCPh6Py4Xq2XeBcc&#10;Q6vb9eo630JVYBKc8yF+AqtJ+mmpkiaJwBp2fAoRW2PqOSW5lSFDQlrWdU4LVsnuUSqVgnmR4F55&#10;cmS4AvtDmU+96C+2K77rGr9EEHHn9GJdkDCmDDqTCIV2/osnBWWG7yBQRqRXGsxApQfjHExcTl2U&#10;wexUJnDKuXCaPm3+ZeDXhVN+KoW83P9SPFfkztbEuVhLY33R7nX3OJ5HFiX/rEDhnSTY2+6UFyJL&#10;g1ualZteVHoGv9u5/PLut78AAAD//wMAUEsDBBQABgAIAAAAIQACNxz+4AAAAAoBAAAPAAAAZHJz&#10;L2Rvd25yZXYueG1sTI9BT4NAEIXvJv6HzZh4s0urhYosjTFows3SRj1u2RGI7Cxhty399x1PepzM&#10;l/e+l60n24sjjr5zpGA+i0Ag1c501CjYbV/vViB80GR07wgVnNHDOr++ynRq3Ik2eKxCIziEfKoV&#10;tCEMqZS+btFqP3MDEv++3Wh14HNspBn1icNtLxdRFEurO+KGVg/40mL9Ux2sgrIszptCJsVns9y+&#10;fX3syvcKB6Vub6bnJxABp/AHw68+q0POTnt3IONFryCZx7wlKFgtEhAMJI9RDGLP5MN9AjLP5P8J&#10;+QUAAP//AwBQSwECLQAUAAYACAAAACEAtoM4kv4AAADhAQAAEwAAAAAAAAAAAAAAAAAAAAAAW0Nv&#10;bnRlbnRfVHlwZXNdLnhtbFBLAQItABQABgAIAAAAIQA4/SH/1gAAAJQBAAALAAAAAAAAAAAAAAAA&#10;AC8BAABfcmVscy8ucmVsc1BLAQItABQABgAIAAAAIQB/4u+f+QEAAD8EAAAOAAAAAAAAAAAAAAAA&#10;AC4CAABkcnMvZTJvRG9jLnhtbFBLAQItABQABgAIAAAAIQACNxz+4AAAAAoBAAAPAAAAAAAAAAAA&#10;AAAAAFMEAABkcnMvZG93bnJldi54bWxQSwUGAAAAAAQABADzAAAAYAUAAAAA&#10;" strokecolor="#7f7f7f [1612]" strokeweight="3pt">
                <v:stroke joinstyle="miter"/>
              </v:line>
            </w:pict>
          </mc:Fallback>
        </mc:AlternateContent>
      </w:r>
      <w:r w:rsidR="00CE3E91" w:rsidRPr="00CE3E91">
        <w:rPr>
          <w:rFonts w:cstheme="minorHAnsi"/>
          <w:noProof/>
          <w:lang w:val="da-DK" w:eastAsia="da-DK"/>
        </w:rPr>
        <w:drawing>
          <wp:anchor distT="0" distB="0" distL="114300" distR="114300" simplePos="0" relativeHeight="251679744" behindDoc="0" locked="0" layoutInCell="1" allowOverlap="1" wp14:anchorId="2A62DEB0" wp14:editId="2E05DD61">
            <wp:simplePos x="0" y="0"/>
            <wp:positionH relativeFrom="column">
              <wp:posOffset>3222097</wp:posOffset>
            </wp:positionH>
            <wp:positionV relativeFrom="paragraph">
              <wp:posOffset>822325</wp:posOffset>
            </wp:positionV>
            <wp:extent cx="3060700" cy="622300"/>
            <wp:effectExtent l="0" t="0" r="12700" b="1270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ærmbillede 2017-01-11 kl. 00.27.39.png"/>
                    <pic:cNvPicPr/>
                  </pic:nvPicPr>
                  <pic:blipFill>
                    <a:blip r:embed="rId14">
                      <a:extLst>
                        <a:ext uri="{28A0092B-C50C-407E-A947-70E740481C1C}">
                          <a14:useLocalDpi xmlns:a14="http://schemas.microsoft.com/office/drawing/2010/main" val="0"/>
                        </a:ext>
                      </a:extLst>
                    </a:blip>
                    <a:stretch>
                      <a:fillRect/>
                    </a:stretch>
                  </pic:blipFill>
                  <pic:spPr>
                    <a:xfrm>
                      <a:off x="0" y="0"/>
                      <a:ext cx="3060700" cy="622300"/>
                    </a:xfrm>
                    <a:prstGeom prst="rect">
                      <a:avLst/>
                    </a:prstGeom>
                  </pic:spPr>
                </pic:pic>
              </a:graphicData>
            </a:graphic>
            <wp14:sizeRelH relativeFrom="page">
              <wp14:pctWidth>0</wp14:pctWidth>
            </wp14:sizeRelH>
            <wp14:sizeRelV relativeFrom="page">
              <wp14:pctHeight>0</wp14:pctHeight>
            </wp14:sizeRelV>
          </wp:anchor>
        </w:drawing>
      </w:r>
      <w:r w:rsidR="00CE3E91" w:rsidRPr="00CE3E91">
        <w:rPr>
          <w:rFonts w:cstheme="minorHAnsi"/>
          <w:noProof/>
          <w:lang w:val="da-DK" w:eastAsia="da-DK"/>
        </w:rPr>
        <w:drawing>
          <wp:inline distT="0" distB="0" distL="0" distR="0" wp14:anchorId="320AAB1B" wp14:editId="5E52EE9E">
            <wp:extent cx="6116320" cy="1311910"/>
            <wp:effectExtent l="0" t="0" r="5080" b="889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17-01-08 kl. 23.59.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1311910"/>
                    </a:xfrm>
                    <a:prstGeom prst="rect">
                      <a:avLst/>
                    </a:prstGeom>
                  </pic:spPr>
                </pic:pic>
              </a:graphicData>
            </a:graphic>
          </wp:inline>
        </w:drawing>
      </w:r>
    </w:p>
    <w:p w14:paraId="6E6A9550" w14:textId="77777777" w:rsidR="00986D4B" w:rsidRDefault="00986D4B" w:rsidP="00CE3E91">
      <w:pPr>
        <w:rPr>
          <w:rFonts w:cstheme="minorHAnsi"/>
          <w:b/>
          <w:lang w:val="da-DK"/>
        </w:rPr>
      </w:pPr>
    </w:p>
    <w:p w14:paraId="09EF1534" w14:textId="77777777" w:rsidR="00986D4B" w:rsidRPr="00325697" w:rsidRDefault="00986D4B" w:rsidP="00CE3E91">
      <w:pPr>
        <w:rPr>
          <w:rFonts w:ascii="Archer" w:hAnsi="Archer" w:cstheme="minorHAnsi"/>
          <w:b/>
          <w:bCs/>
          <w:sz w:val="28"/>
          <w:szCs w:val="28"/>
          <w:lang w:val="da-DK"/>
        </w:rPr>
      </w:pPr>
      <w:r w:rsidRPr="00325697">
        <w:rPr>
          <w:rFonts w:ascii="Archer" w:hAnsi="Archer" w:cstheme="minorHAnsi"/>
          <w:b/>
          <w:bCs/>
          <w:sz w:val="28"/>
          <w:szCs w:val="28"/>
          <w:lang w:val="da-DK"/>
        </w:rPr>
        <w:t>Hvad eleven bør vide på forhånd</w:t>
      </w:r>
    </w:p>
    <w:p w14:paraId="340D182D" w14:textId="77777777" w:rsidR="00CE3E91" w:rsidRPr="00325697" w:rsidRDefault="00CE3E91" w:rsidP="00CE3E91">
      <w:pPr>
        <w:rPr>
          <w:rFonts w:ascii="ITC Garamond Light" w:hAnsi="ITC Garamond Light" w:cstheme="minorHAnsi"/>
          <w:lang w:val="da-DK"/>
        </w:rPr>
      </w:pPr>
      <w:r w:rsidRPr="00325697">
        <w:rPr>
          <w:rFonts w:ascii="ITC Garamond Light" w:hAnsi="ITC Garamond Light" w:cstheme="minorHAnsi"/>
          <w:lang w:val="da-DK"/>
        </w:rPr>
        <w:t xml:space="preserve">Eleven skal kunne åbne Scratch og udskifte </w:t>
      </w:r>
      <w:proofErr w:type="spellStart"/>
      <w:r w:rsidRPr="00325697">
        <w:rPr>
          <w:rFonts w:ascii="ITC Garamond Light" w:hAnsi="ITC Garamond Light" w:cstheme="minorHAnsi"/>
          <w:lang w:val="da-DK"/>
        </w:rPr>
        <w:t>sprites</w:t>
      </w:r>
      <w:proofErr w:type="spellEnd"/>
      <w:r w:rsidRPr="00325697">
        <w:rPr>
          <w:rFonts w:ascii="ITC Garamond Light" w:hAnsi="ITC Garamond Light" w:cstheme="minorHAnsi"/>
          <w:lang w:val="da-DK"/>
        </w:rPr>
        <w:t xml:space="preserve">, samt vide, hvordan de forskellige kodeblokke er organiseret, og hvordan de sættes sammen og fjernes igen. De skal også vide, at de selv kan ændre på tallene i de hvide cirkler, som indgår i nogle af kodeblokkene, og hvor det grønne flag, som aktiverer programmet, er. Eleverne bør også vide, hvordan Scratch anvender et koordinatsystem til at placere </w:t>
      </w:r>
      <w:proofErr w:type="spellStart"/>
      <w:r w:rsidRPr="00325697">
        <w:rPr>
          <w:rFonts w:ascii="ITC Garamond Light" w:hAnsi="ITC Garamond Light" w:cstheme="minorHAnsi"/>
          <w:lang w:val="da-DK"/>
        </w:rPr>
        <w:t>sprites’ene</w:t>
      </w:r>
      <w:proofErr w:type="spellEnd"/>
      <w:r w:rsidRPr="00325697">
        <w:rPr>
          <w:rFonts w:ascii="ITC Garamond Light" w:hAnsi="ITC Garamond Light" w:cstheme="minorHAnsi"/>
          <w:lang w:val="da-DK"/>
        </w:rPr>
        <w:t xml:space="preserve">, så de forstår de mange X- og Y-angivelser. Under scenen (det vindue, hvor programmet afvikles) kan man altid se, hvor en given sprite er placeret. Det er også muligt at tilføje et koordinatsystem som baggrund, mens man arbejder. Det findes under ”baggrunde </w:t>
      </w:r>
      <w:r w:rsidRPr="00325697">
        <w:rPr>
          <w:rFonts w:ascii="ITC Garamond Light" w:hAnsi="ITC Garamond Light" w:cstheme="minorHAnsi"/>
          <w:lang w:val="da-DK"/>
        </w:rPr>
        <w:sym w:font="Wingdings" w:char="F0E0"/>
      </w:r>
      <w:r w:rsidRPr="00325697">
        <w:rPr>
          <w:rFonts w:ascii="ITC Garamond Light" w:hAnsi="ITC Garamond Light" w:cstheme="minorHAnsi"/>
          <w:lang w:val="da-DK"/>
        </w:rPr>
        <w:t xml:space="preserve"> andre” i Scratch-biblioteket ved at klikke på </w:t>
      </w:r>
      <w:proofErr w:type="spellStart"/>
      <w:r w:rsidRPr="00325697">
        <w:rPr>
          <w:rFonts w:ascii="ITC Garamond Light" w:hAnsi="ITC Garamond Light" w:cstheme="minorHAnsi"/>
          <w:lang w:val="da-DK"/>
        </w:rPr>
        <w:t>billed</w:t>
      </w:r>
      <w:proofErr w:type="spellEnd"/>
      <w:r w:rsidRPr="00325697">
        <w:rPr>
          <w:rFonts w:ascii="ITC Garamond Light" w:hAnsi="ITC Garamond Light" w:cstheme="minorHAnsi"/>
          <w:lang w:val="da-DK"/>
        </w:rPr>
        <w:t>-ikonet under ”Ny baggrund” i nederste højre hjørne:</w:t>
      </w:r>
    </w:p>
    <w:p w14:paraId="4704DE2D" w14:textId="77777777" w:rsidR="00CE3E91" w:rsidRDefault="00CE3E91" w:rsidP="00CE3E91">
      <w:pPr>
        <w:rPr>
          <w:rFonts w:cstheme="minorHAnsi"/>
          <w:b/>
          <w:lang w:val="da-DK"/>
        </w:rPr>
      </w:pPr>
      <w:r w:rsidRPr="00CE3E91">
        <w:rPr>
          <w:rFonts w:cstheme="minorHAnsi"/>
          <w:b/>
          <w:noProof/>
          <w:lang w:val="da-DK" w:eastAsia="da-DK"/>
        </w:rPr>
        <w:drawing>
          <wp:inline distT="0" distB="0" distL="0" distR="0" wp14:anchorId="2E990C00" wp14:editId="406E255B">
            <wp:extent cx="5041221" cy="4352973"/>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ærmbillede 2017-01-09 kl. 00.13.3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7591" cy="4358473"/>
                    </a:xfrm>
                    <a:prstGeom prst="rect">
                      <a:avLst/>
                    </a:prstGeom>
                  </pic:spPr>
                </pic:pic>
              </a:graphicData>
            </a:graphic>
          </wp:inline>
        </w:drawing>
      </w:r>
    </w:p>
    <w:p w14:paraId="4CE40EB5" w14:textId="77777777" w:rsidR="00325697" w:rsidRPr="00CE3E91" w:rsidRDefault="00325697" w:rsidP="00CE3E91">
      <w:pPr>
        <w:rPr>
          <w:rFonts w:cstheme="minorHAnsi"/>
          <w:b/>
          <w:lang w:val="da-DK"/>
        </w:rPr>
      </w:pPr>
    </w:p>
    <w:p w14:paraId="551BD8E3" w14:textId="2D0D6F6D" w:rsidR="00CE3E91" w:rsidRPr="00325697" w:rsidRDefault="00DB4886" w:rsidP="00CE3E91">
      <w:pPr>
        <w:rPr>
          <w:rFonts w:ascii="Archer" w:hAnsi="Archer" w:cstheme="minorHAnsi"/>
          <w:b/>
          <w:bCs/>
          <w:sz w:val="28"/>
          <w:szCs w:val="28"/>
          <w:lang w:val="da-DK"/>
        </w:rPr>
      </w:pPr>
      <w:r w:rsidRPr="00325697">
        <w:rPr>
          <w:rFonts w:ascii="Archer" w:hAnsi="Archer" w:cstheme="minorHAnsi"/>
          <w:b/>
          <w:bCs/>
          <w:sz w:val="28"/>
          <w:szCs w:val="28"/>
          <w:lang w:val="da-DK"/>
        </w:rPr>
        <w:t xml:space="preserve">Beskrivelse af </w:t>
      </w:r>
      <w:r w:rsidR="002D73D9" w:rsidRPr="00325697">
        <w:rPr>
          <w:rFonts w:ascii="Archer" w:hAnsi="Archer" w:cstheme="minorHAnsi"/>
          <w:b/>
          <w:bCs/>
          <w:sz w:val="28"/>
          <w:szCs w:val="28"/>
          <w:lang w:val="da-DK"/>
        </w:rPr>
        <w:t>o</w:t>
      </w:r>
      <w:r w:rsidR="00CE3E91" w:rsidRPr="00325697">
        <w:rPr>
          <w:rFonts w:ascii="Archer" w:hAnsi="Archer" w:cstheme="minorHAnsi"/>
          <w:b/>
          <w:bCs/>
          <w:sz w:val="28"/>
          <w:szCs w:val="28"/>
          <w:lang w:val="da-DK"/>
        </w:rPr>
        <w:t>pgavetype #2: Ret fejlen</w:t>
      </w:r>
    </w:p>
    <w:p w14:paraId="285C59E7" w14:textId="77777777" w:rsidR="002D73D9" w:rsidRPr="00325697" w:rsidRDefault="00CE3E91" w:rsidP="00CE3E91">
      <w:pPr>
        <w:rPr>
          <w:rFonts w:ascii="ITC Garamond Light" w:hAnsi="ITC Garamond Light" w:cstheme="minorHAnsi"/>
          <w:color w:val="000000"/>
          <w:lang w:val="da-DK"/>
        </w:rPr>
      </w:pPr>
      <w:r w:rsidRPr="00325697">
        <w:rPr>
          <w:rFonts w:ascii="ITC Garamond Light" w:hAnsi="ITC Garamond Light" w:cstheme="minorHAnsi"/>
          <w:color w:val="000000"/>
          <w:lang w:val="da-DK"/>
        </w:rPr>
        <w:t>Her får eleverne også et program, men med en eller flere fejl, som de skal opdage og korrigere. Opgaven er i sin grundform målrettet modificering, men kan udvides til produktion ved at lade eleverne udarbejde deres egne fejlbehæftede programmer til klassekammerater. Fordelen ved udvidelsesopgaven er, at eleverne først skal planlægge et program med et specifikt formål, dernæst udarbejde det, så det virker, og til sidst indlægge fejl, som de naturligt vil forsøge at gøre så svære at opdage som muligt. Dermed træner opgaven både udformnings- og fejlsøgningskompetencerne hos eleverne.</w:t>
      </w:r>
    </w:p>
    <w:p w14:paraId="79F1B9CC" w14:textId="77777777" w:rsidR="00CE3E91" w:rsidRPr="00901178" w:rsidRDefault="00CE3E91" w:rsidP="00CE3E91">
      <w:pPr>
        <w:rPr>
          <w:rFonts w:ascii="ITC Garamond Light" w:hAnsi="ITC Garamond Light" w:cstheme="minorHAnsi"/>
          <w:i/>
          <w:iCs/>
          <w:lang w:val="da-DK"/>
        </w:rPr>
      </w:pPr>
      <w:r w:rsidRPr="00325697">
        <w:rPr>
          <w:rFonts w:ascii="ITC Garamond" w:hAnsi="ITC Garamond" w:cstheme="minorHAnsi"/>
          <w:b/>
          <w:bCs/>
          <w:i/>
          <w:iCs/>
          <w:color w:val="000000"/>
          <w:lang w:val="da-DK"/>
        </w:rPr>
        <w:t xml:space="preserve">Didaktiske principper: </w:t>
      </w:r>
      <w:r w:rsidRPr="00901178">
        <w:rPr>
          <w:rFonts w:ascii="ITC Garamond Light" w:hAnsi="ITC Garamond Light" w:cstheme="minorHAnsi"/>
          <w:i/>
          <w:iCs/>
          <w:color w:val="000000"/>
          <w:lang w:val="da-DK"/>
        </w:rPr>
        <w:t>#3: Programmet afprøves, analyseres og modificeres, inden der konstrueres et lignende program.</w:t>
      </w:r>
    </w:p>
    <w:p w14:paraId="4971C0DE" w14:textId="77777777" w:rsidR="00CE3E91" w:rsidRPr="00901178" w:rsidRDefault="00CE3E91" w:rsidP="00CE3E91">
      <w:pPr>
        <w:rPr>
          <w:rFonts w:ascii="ITC Garamond Light" w:hAnsi="ITC Garamond Light" w:cstheme="minorHAnsi"/>
          <w:i/>
          <w:iCs/>
          <w:lang w:val="da-DK"/>
        </w:rPr>
      </w:pPr>
      <w:proofErr w:type="spellStart"/>
      <w:r w:rsidRPr="00325697">
        <w:rPr>
          <w:rFonts w:ascii="ITC Garamond" w:hAnsi="ITC Garamond" w:cstheme="minorHAnsi"/>
          <w:b/>
          <w:bCs/>
          <w:i/>
          <w:iCs/>
          <w:color w:val="000000"/>
          <w:lang w:val="da-DK"/>
        </w:rPr>
        <w:t>Computational</w:t>
      </w:r>
      <w:proofErr w:type="spellEnd"/>
      <w:r w:rsidRPr="00325697">
        <w:rPr>
          <w:rFonts w:ascii="ITC Garamond" w:hAnsi="ITC Garamond" w:cstheme="minorHAnsi"/>
          <w:b/>
          <w:bCs/>
          <w:i/>
          <w:iCs/>
          <w:color w:val="000000"/>
          <w:lang w:val="da-DK"/>
        </w:rPr>
        <w:t xml:space="preserve"> </w:t>
      </w:r>
      <w:proofErr w:type="spellStart"/>
      <w:r w:rsidRPr="00325697">
        <w:rPr>
          <w:rFonts w:ascii="ITC Garamond" w:hAnsi="ITC Garamond" w:cstheme="minorHAnsi"/>
          <w:b/>
          <w:bCs/>
          <w:i/>
          <w:iCs/>
          <w:color w:val="000000"/>
          <w:lang w:val="da-DK"/>
        </w:rPr>
        <w:t>Thinking</w:t>
      </w:r>
      <w:proofErr w:type="spellEnd"/>
      <w:r w:rsidRPr="00325697">
        <w:rPr>
          <w:rFonts w:ascii="ITC Garamond" w:hAnsi="ITC Garamond" w:cstheme="minorHAnsi"/>
          <w:b/>
          <w:bCs/>
          <w:i/>
          <w:iCs/>
          <w:color w:val="000000"/>
          <w:lang w:val="da-DK"/>
        </w:rPr>
        <w:t>:</w:t>
      </w:r>
      <w:r w:rsidRPr="00325697">
        <w:rPr>
          <w:rFonts w:ascii="ITC Garamond Light" w:hAnsi="ITC Garamond Light" w:cstheme="minorHAnsi"/>
          <w:color w:val="000000"/>
          <w:lang w:val="da-DK"/>
        </w:rPr>
        <w:t xml:space="preserve"> </w:t>
      </w:r>
      <w:r w:rsidRPr="00901178">
        <w:rPr>
          <w:rFonts w:ascii="ITC Garamond Light" w:hAnsi="ITC Garamond Light" w:cstheme="minorHAnsi"/>
          <w:i/>
          <w:iCs/>
          <w:color w:val="000000"/>
          <w:lang w:val="da-DK"/>
        </w:rPr>
        <w:t>logisk ræsonnement, fejlsøgning og algoritmisk tænkning i forbindelse med korrektionen. Eksperimentering og udformning i forbindelse med udvidelsesopgaven.</w:t>
      </w:r>
    </w:p>
    <w:p w14:paraId="2C00E4EF" w14:textId="77777777" w:rsidR="00A22043" w:rsidRPr="00325697" w:rsidRDefault="00CE3E91" w:rsidP="00CE3E91">
      <w:pPr>
        <w:rPr>
          <w:rFonts w:ascii="ITC Garamond Light" w:hAnsi="ITC Garamond Light" w:cstheme="minorHAnsi"/>
          <w:color w:val="000000"/>
          <w:lang w:val="da-DK"/>
        </w:rPr>
      </w:pPr>
      <w:r w:rsidRPr="00325697">
        <w:rPr>
          <w:rFonts w:ascii="ITC Garamond Book" w:hAnsi="ITC Garamond Book" w:cstheme="minorHAnsi"/>
          <w:i/>
          <w:iCs/>
          <w:color w:val="000000"/>
          <w:lang w:val="da-DK"/>
        </w:rPr>
        <w:t>SOLO-taksonomi:</w:t>
      </w:r>
      <w:r w:rsidRPr="00325697">
        <w:rPr>
          <w:rFonts w:ascii="ITC Garamond Light" w:hAnsi="ITC Garamond Light" w:cstheme="minorHAnsi"/>
          <w:color w:val="000000"/>
          <w:lang w:val="da-DK"/>
        </w:rPr>
        <w:t xml:space="preserve"> </w:t>
      </w:r>
      <w:r w:rsidRPr="00901178">
        <w:rPr>
          <w:rFonts w:ascii="ITC Garamond Light" w:hAnsi="ITC Garamond Light" w:cstheme="minorHAnsi"/>
          <w:i/>
          <w:iCs/>
          <w:color w:val="000000"/>
          <w:lang w:val="da-DK"/>
        </w:rPr>
        <w:t>bevægelse fra unistrukturelt til relationelt niveau.</w:t>
      </w:r>
    </w:p>
    <w:sectPr w:rsidR="00A22043" w:rsidRPr="00325697" w:rsidSect="005E13CB">
      <w:headerReference w:type="default" r:id="rId17"/>
      <w:footerReference w:type="default" r:id="rId18"/>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E9ED5" w14:textId="77777777" w:rsidR="00666309" w:rsidRDefault="00666309" w:rsidP="00052B6E">
      <w:pPr>
        <w:spacing w:after="0" w:line="240" w:lineRule="auto"/>
      </w:pPr>
      <w:r>
        <w:separator/>
      </w:r>
    </w:p>
  </w:endnote>
  <w:endnote w:type="continuationSeparator" w:id="0">
    <w:p w14:paraId="15F28003" w14:textId="77777777" w:rsidR="00666309" w:rsidRDefault="00666309"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MingLiU">
    <w:altName w:val="Microsoft JhengHei"/>
    <w:panose1 w:val="02010609000101010101"/>
    <w:charset w:val="88"/>
    <w:family w:val="auto"/>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ITC Garamond">
    <w:charset w:val="00"/>
    <w:family w:val="auto"/>
    <w:pitch w:val="variable"/>
    <w:sig w:usb0="00000003" w:usb1="00000000" w:usb2="00000000" w:usb3="00000000" w:csb0="00000001" w:csb1="00000000"/>
  </w:font>
  <w:font w:name="ITC Garamond Boo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1AC29" w14:textId="77777777" w:rsidR="0085766F" w:rsidRDefault="0085766F">
    <w:pPr>
      <w:pStyle w:val="Sidefod"/>
      <w:jc w:val="right"/>
    </w:pPr>
  </w:p>
  <w:p w14:paraId="1036727F" w14:textId="6C458A1C" w:rsidR="0085766F" w:rsidRDefault="00325697">
    <w:pPr>
      <w:pStyle w:val="Sidefod"/>
    </w:pPr>
    <w:r w:rsidRPr="00325697">
      <w:rPr>
        <w:noProof/>
        <w:lang w:val="da-DK" w:eastAsia="da-DK"/>
      </w:rPr>
      <w:drawing>
        <wp:inline distT="0" distB="0" distL="0" distR="0" wp14:anchorId="42D043F7" wp14:editId="0EC39344">
          <wp:extent cx="6332220" cy="5384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CBE5E" w14:textId="77777777" w:rsidR="00666309" w:rsidRDefault="00666309" w:rsidP="00052B6E">
      <w:pPr>
        <w:spacing w:after="0" w:line="240" w:lineRule="auto"/>
      </w:pPr>
      <w:r>
        <w:separator/>
      </w:r>
    </w:p>
  </w:footnote>
  <w:footnote w:type="continuationSeparator" w:id="0">
    <w:p w14:paraId="374B0722" w14:textId="77777777" w:rsidR="00666309" w:rsidRDefault="00666309"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4F34A" w14:textId="741B0E72" w:rsidR="00052B6E" w:rsidRPr="00325697" w:rsidRDefault="00325697" w:rsidP="00325697">
    <w:pPr>
      <w:pStyle w:val="Sidehoved"/>
    </w:pPr>
    <w:r w:rsidRPr="00DE578A">
      <w:rPr>
        <w:noProof/>
        <w:lang w:val="da-DK" w:eastAsia="da-DK"/>
      </w:rPr>
      <w:drawing>
        <wp:inline distT="0" distB="0" distL="0" distR="0" wp14:anchorId="4D06343C" wp14:editId="0E22378C">
          <wp:extent cx="6332220" cy="44567"/>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56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2B6E"/>
    <w:rsid w:val="00076CF4"/>
    <w:rsid w:val="000E521F"/>
    <w:rsid w:val="001368C6"/>
    <w:rsid w:val="00191A54"/>
    <w:rsid w:val="001F390A"/>
    <w:rsid w:val="002D73D9"/>
    <w:rsid w:val="00325697"/>
    <w:rsid w:val="003B2CDD"/>
    <w:rsid w:val="00576D55"/>
    <w:rsid w:val="005A7030"/>
    <w:rsid w:val="005E13CB"/>
    <w:rsid w:val="0065326D"/>
    <w:rsid w:val="00666309"/>
    <w:rsid w:val="00683C0D"/>
    <w:rsid w:val="006E0D7E"/>
    <w:rsid w:val="006E2CA5"/>
    <w:rsid w:val="007D6F52"/>
    <w:rsid w:val="0085766F"/>
    <w:rsid w:val="00901178"/>
    <w:rsid w:val="00950865"/>
    <w:rsid w:val="00986D4B"/>
    <w:rsid w:val="009C6558"/>
    <w:rsid w:val="00A06BE7"/>
    <w:rsid w:val="00A22043"/>
    <w:rsid w:val="00A73000"/>
    <w:rsid w:val="00A94CD8"/>
    <w:rsid w:val="00AD3AC7"/>
    <w:rsid w:val="00C33967"/>
    <w:rsid w:val="00C3770A"/>
    <w:rsid w:val="00CC3CA7"/>
    <w:rsid w:val="00CE3E91"/>
    <w:rsid w:val="00D334BE"/>
    <w:rsid w:val="00D85307"/>
    <w:rsid w:val="00DB4886"/>
    <w:rsid w:val="00E933AC"/>
    <w:rsid w:val="00F25360"/>
    <w:rsid w:val="00FD46DD"/>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7012"/>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470</Words>
  <Characters>2869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5</cp:revision>
  <dcterms:created xsi:type="dcterms:W3CDTF">2017-02-02T22:24:00Z</dcterms:created>
  <dcterms:modified xsi:type="dcterms:W3CDTF">2017-03-08T17:05:00Z</dcterms:modified>
</cp:coreProperties>
</file>